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271D" w:rsidRPr="00D90DEE" w:rsidRDefault="0092271D" w:rsidP="00D90DEE">
      <w:pPr>
        <w:spacing w:after="0" w:line="240" w:lineRule="auto"/>
        <w:ind w:firstLine="851"/>
        <w:jc w:val="center"/>
        <w:rPr>
          <w:rFonts w:ascii="Times New Roman" w:hAnsi="Times New Roman" w:cs="Times New Roman"/>
          <w:b/>
          <w:sz w:val="28"/>
          <w:szCs w:val="28"/>
        </w:rPr>
      </w:pPr>
      <w:r w:rsidRPr="00D90DEE">
        <w:rPr>
          <w:rFonts w:ascii="Times New Roman" w:hAnsi="Times New Roman" w:cs="Times New Roman"/>
          <w:b/>
          <w:sz w:val="28"/>
          <w:szCs w:val="28"/>
        </w:rPr>
        <w:t>НАРЫҚ ЭКОНОМИКАСЫ ЖӘНЕ ОНЫҢ ӘСЕРІ</w:t>
      </w:r>
    </w:p>
    <w:p w:rsidR="0092271D" w:rsidRPr="00D90DEE" w:rsidRDefault="0092271D" w:rsidP="00D90DEE">
      <w:pPr>
        <w:spacing w:after="0" w:line="240" w:lineRule="auto"/>
        <w:ind w:firstLine="851"/>
        <w:jc w:val="center"/>
        <w:rPr>
          <w:rFonts w:ascii="Times New Roman" w:hAnsi="Times New Roman" w:cs="Times New Roman"/>
          <w:b/>
          <w:sz w:val="28"/>
          <w:szCs w:val="28"/>
        </w:rPr>
      </w:pPr>
      <w:r w:rsidRPr="00D90DEE">
        <w:rPr>
          <w:rFonts w:ascii="Times New Roman" w:hAnsi="Times New Roman" w:cs="Times New Roman"/>
          <w:b/>
          <w:sz w:val="28"/>
          <w:szCs w:val="28"/>
        </w:rPr>
        <w:t>АУЫЛ ШАРУАШЫЛЫҒ</w:t>
      </w:r>
      <w:proofErr w:type="gramStart"/>
      <w:r w:rsidRPr="00D90DEE">
        <w:rPr>
          <w:rFonts w:ascii="Times New Roman" w:hAnsi="Times New Roman" w:cs="Times New Roman"/>
          <w:b/>
          <w:sz w:val="28"/>
          <w:szCs w:val="28"/>
        </w:rPr>
        <w:t>Ы</w:t>
      </w:r>
      <w:proofErr w:type="gramEnd"/>
      <w:r w:rsidRPr="00D90DEE">
        <w:rPr>
          <w:rFonts w:ascii="Times New Roman" w:hAnsi="Times New Roman" w:cs="Times New Roman"/>
          <w:b/>
          <w:sz w:val="28"/>
          <w:szCs w:val="28"/>
        </w:rPr>
        <w:t xml:space="preserve"> ӨНДІРІСІН ДАМЫТУ ҮШІН</w:t>
      </w:r>
    </w:p>
    <w:p w:rsidR="0092271D" w:rsidRPr="00D90DEE" w:rsidRDefault="0092271D" w:rsidP="00D90DEE">
      <w:pPr>
        <w:spacing w:after="0" w:line="240" w:lineRule="auto"/>
        <w:ind w:firstLine="851"/>
        <w:jc w:val="center"/>
        <w:rPr>
          <w:rFonts w:ascii="Times New Roman" w:hAnsi="Times New Roman" w:cs="Times New Roman"/>
          <w:b/>
          <w:sz w:val="28"/>
          <w:szCs w:val="28"/>
        </w:rPr>
      </w:pPr>
    </w:p>
    <w:p w:rsidR="0092271D" w:rsidRPr="00D90DEE" w:rsidRDefault="0092271D" w:rsidP="00D90DEE">
      <w:pPr>
        <w:spacing w:after="0" w:line="240" w:lineRule="auto"/>
        <w:ind w:firstLine="851"/>
        <w:jc w:val="center"/>
        <w:rPr>
          <w:rFonts w:ascii="Times New Roman" w:hAnsi="Times New Roman" w:cs="Times New Roman"/>
          <w:b/>
          <w:sz w:val="28"/>
          <w:szCs w:val="28"/>
        </w:rPr>
      </w:pPr>
      <w:proofErr w:type="spellStart"/>
      <w:r w:rsidRPr="00D90DEE">
        <w:rPr>
          <w:rFonts w:ascii="Times New Roman" w:hAnsi="Times New Roman" w:cs="Times New Roman"/>
          <w:b/>
          <w:sz w:val="28"/>
          <w:szCs w:val="28"/>
        </w:rPr>
        <w:t>Нарық</w:t>
      </w:r>
      <w:proofErr w:type="spellEnd"/>
      <w:r w:rsidRPr="00D90DEE">
        <w:rPr>
          <w:rFonts w:ascii="Times New Roman" w:hAnsi="Times New Roman" w:cs="Times New Roman"/>
          <w:b/>
          <w:sz w:val="28"/>
          <w:szCs w:val="28"/>
        </w:rPr>
        <w:t xml:space="preserve"> </w:t>
      </w:r>
      <w:proofErr w:type="spellStart"/>
      <w:r w:rsidRPr="00D90DEE">
        <w:rPr>
          <w:rFonts w:ascii="Times New Roman" w:hAnsi="Times New Roman" w:cs="Times New Roman"/>
          <w:b/>
          <w:sz w:val="28"/>
          <w:szCs w:val="28"/>
        </w:rPr>
        <w:t>түсіні</w:t>
      </w:r>
      <w:proofErr w:type="gramStart"/>
      <w:r w:rsidRPr="00D90DEE">
        <w:rPr>
          <w:rFonts w:ascii="Times New Roman" w:hAnsi="Times New Roman" w:cs="Times New Roman"/>
          <w:b/>
          <w:sz w:val="28"/>
          <w:szCs w:val="28"/>
        </w:rPr>
        <w:t>г</w:t>
      </w:r>
      <w:proofErr w:type="gramEnd"/>
      <w:r w:rsidRPr="00D90DEE">
        <w:rPr>
          <w:rFonts w:ascii="Times New Roman" w:hAnsi="Times New Roman" w:cs="Times New Roman"/>
          <w:b/>
          <w:sz w:val="28"/>
          <w:szCs w:val="28"/>
        </w:rPr>
        <w:t>і</w:t>
      </w:r>
      <w:proofErr w:type="spellEnd"/>
      <w:r w:rsidRPr="00D90DEE">
        <w:rPr>
          <w:rFonts w:ascii="Times New Roman" w:hAnsi="Times New Roman" w:cs="Times New Roman"/>
          <w:b/>
          <w:sz w:val="28"/>
          <w:szCs w:val="28"/>
        </w:rPr>
        <w:t xml:space="preserve">, </w:t>
      </w:r>
      <w:proofErr w:type="spellStart"/>
      <w:r w:rsidRPr="00D90DEE">
        <w:rPr>
          <w:rFonts w:ascii="Times New Roman" w:hAnsi="Times New Roman" w:cs="Times New Roman"/>
          <w:b/>
          <w:sz w:val="28"/>
          <w:szCs w:val="28"/>
        </w:rPr>
        <w:t>құрылымы</w:t>
      </w:r>
      <w:proofErr w:type="spellEnd"/>
      <w:r w:rsidRPr="00D90DEE">
        <w:rPr>
          <w:rFonts w:ascii="Times New Roman" w:hAnsi="Times New Roman" w:cs="Times New Roman"/>
          <w:b/>
          <w:sz w:val="28"/>
          <w:szCs w:val="28"/>
        </w:rPr>
        <w:t xml:space="preserve"> </w:t>
      </w:r>
      <w:proofErr w:type="spellStart"/>
      <w:r w:rsidRPr="00D90DEE">
        <w:rPr>
          <w:rFonts w:ascii="Times New Roman" w:hAnsi="Times New Roman" w:cs="Times New Roman"/>
          <w:b/>
          <w:sz w:val="28"/>
          <w:szCs w:val="28"/>
        </w:rPr>
        <w:t>және</w:t>
      </w:r>
      <w:proofErr w:type="spellEnd"/>
      <w:r w:rsidRPr="00D90DEE">
        <w:rPr>
          <w:rFonts w:ascii="Times New Roman" w:hAnsi="Times New Roman" w:cs="Times New Roman"/>
          <w:b/>
          <w:sz w:val="28"/>
          <w:szCs w:val="28"/>
        </w:rPr>
        <w:t xml:space="preserve"> </w:t>
      </w:r>
      <w:proofErr w:type="spellStart"/>
      <w:r w:rsidRPr="00D90DEE">
        <w:rPr>
          <w:rFonts w:ascii="Times New Roman" w:hAnsi="Times New Roman" w:cs="Times New Roman"/>
          <w:b/>
          <w:sz w:val="28"/>
          <w:szCs w:val="28"/>
        </w:rPr>
        <w:t>функциялары</w:t>
      </w:r>
      <w:proofErr w:type="spellEnd"/>
    </w:p>
    <w:p w:rsidR="0092271D" w:rsidRPr="00D90DEE" w:rsidRDefault="0092271D" w:rsidP="00D90DEE">
      <w:pPr>
        <w:spacing w:after="0" w:line="240" w:lineRule="auto"/>
        <w:ind w:firstLine="851"/>
        <w:jc w:val="center"/>
        <w:rPr>
          <w:rFonts w:ascii="Times New Roman" w:hAnsi="Times New Roman" w:cs="Times New Roman"/>
          <w:b/>
          <w:sz w:val="28"/>
          <w:szCs w:val="28"/>
        </w:rPr>
      </w:pPr>
      <w:proofErr w:type="spellStart"/>
      <w:r w:rsidRPr="00D90DEE">
        <w:rPr>
          <w:rFonts w:ascii="Times New Roman" w:hAnsi="Times New Roman" w:cs="Times New Roman"/>
          <w:b/>
          <w:sz w:val="28"/>
          <w:szCs w:val="28"/>
        </w:rPr>
        <w:t>ауыл</w:t>
      </w:r>
      <w:proofErr w:type="spellEnd"/>
      <w:r w:rsidRPr="00D90DEE">
        <w:rPr>
          <w:rFonts w:ascii="Times New Roman" w:hAnsi="Times New Roman" w:cs="Times New Roman"/>
          <w:b/>
          <w:sz w:val="28"/>
          <w:szCs w:val="28"/>
        </w:rPr>
        <w:t xml:space="preserve"> </w:t>
      </w:r>
      <w:proofErr w:type="spellStart"/>
      <w:r w:rsidRPr="00D90DEE">
        <w:rPr>
          <w:rFonts w:ascii="Times New Roman" w:hAnsi="Times New Roman" w:cs="Times New Roman"/>
          <w:b/>
          <w:sz w:val="28"/>
          <w:szCs w:val="28"/>
        </w:rPr>
        <w:t>шаруашылығы</w:t>
      </w:r>
      <w:proofErr w:type="spellEnd"/>
      <w:r w:rsidRPr="00D90DEE">
        <w:rPr>
          <w:rFonts w:ascii="Times New Roman" w:hAnsi="Times New Roman" w:cs="Times New Roman"/>
          <w:b/>
          <w:sz w:val="28"/>
          <w:szCs w:val="28"/>
        </w:rPr>
        <w:t xml:space="preserve"> </w:t>
      </w:r>
      <w:proofErr w:type="spellStart"/>
      <w:r w:rsidRPr="00D90DEE">
        <w:rPr>
          <w:rFonts w:ascii="Times New Roman" w:hAnsi="Times New Roman" w:cs="Times New Roman"/>
          <w:b/>
          <w:sz w:val="28"/>
          <w:szCs w:val="28"/>
        </w:rPr>
        <w:t>өнді</w:t>
      </w:r>
      <w:proofErr w:type="gramStart"/>
      <w:r w:rsidRPr="00D90DEE">
        <w:rPr>
          <w:rFonts w:ascii="Times New Roman" w:hAnsi="Times New Roman" w:cs="Times New Roman"/>
          <w:b/>
          <w:sz w:val="28"/>
          <w:szCs w:val="28"/>
        </w:rPr>
        <w:t>р</w:t>
      </w:r>
      <w:proofErr w:type="gramEnd"/>
      <w:r w:rsidRPr="00D90DEE">
        <w:rPr>
          <w:rFonts w:ascii="Times New Roman" w:hAnsi="Times New Roman" w:cs="Times New Roman"/>
          <w:b/>
          <w:sz w:val="28"/>
          <w:szCs w:val="28"/>
        </w:rPr>
        <w:t>ісінде</w:t>
      </w:r>
      <w:proofErr w:type="spellEnd"/>
    </w:p>
    <w:p w:rsidR="0092271D" w:rsidRPr="00D90DEE" w:rsidRDefault="0092271D" w:rsidP="00D90DEE">
      <w:pPr>
        <w:spacing w:after="0" w:line="240" w:lineRule="auto"/>
        <w:ind w:firstLine="851"/>
        <w:jc w:val="both"/>
        <w:rPr>
          <w:rFonts w:ascii="Times New Roman" w:hAnsi="Times New Roman" w:cs="Times New Roman"/>
          <w:sz w:val="28"/>
          <w:szCs w:val="28"/>
        </w:rPr>
      </w:pPr>
    </w:p>
    <w:p w:rsidR="0092271D" w:rsidRPr="00D90DEE" w:rsidRDefault="0092271D" w:rsidP="00D90DEE">
      <w:pPr>
        <w:spacing w:after="0" w:line="240" w:lineRule="auto"/>
        <w:ind w:firstLine="851"/>
        <w:jc w:val="both"/>
        <w:rPr>
          <w:rFonts w:ascii="Times New Roman" w:hAnsi="Times New Roman" w:cs="Times New Roman"/>
          <w:sz w:val="28"/>
          <w:szCs w:val="28"/>
        </w:rPr>
      </w:pPr>
      <w:proofErr w:type="spellStart"/>
      <w:r w:rsidRPr="00D90DEE">
        <w:rPr>
          <w:rFonts w:ascii="Times New Roman" w:hAnsi="Times New Roman" w:cs="Times New Roman"/>
          <w:sz w:val="28"/>
          <w:szCs w:val="28"/>
        </w:rPr>
        <w:t>Өні</w:t>
      </w:r>
      <w:proofErr w:type="gramStart"/>
      <w:r w:rsidRPr="00D90DEE">
        <w:rPr>
          <w:rFonts w:ascii="Times New Roman" w:hAnsi="Times New Roman" w:cs="Times New Roman"/>
          <w:sz w:val="28"/>
          <w:szCs w:val="28"/>
        </w:rPr>
        <w:t>м</w:t>
      </w:r>
      <w:proofErr w:type="spellEnd"/>
      <w:proofErr w:type="gram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дегеніміз</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адамның</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жан-жақты</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қажеттіліктерін</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қанағаттандыра</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алатын</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зат</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немесе</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зат</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Яғни</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тауар</w:t>
      </w:r>
      <w:proofErr w:type="spellEnd"/>
      <w:r w:rsidRPr="00D90DEE">
        <w:rPr>
          <w:rFonts w:ascii="Times New Roman" w:hAnsi="Times New Roman" w:cs="Times New Roman"/>
          <w:sz w:val="28"/>
          <w:szCs w:val="28"/>
        </w:rPr>
        <w:t xml:space="preserve"> </w:t>
      </w:r>
      <w:proofErr w:type="spellStart"/>
      <w:proofErr w:type="gramStart"/>
      <w:r w:rsidRPr="00D90DEE">
        <w:rPr>
          <w:rFonts w:ascii="Times New Roman" w:hAnsi="Times New Roman" w:cs="Times New Roman"/>
          <w:sz w:val="28"/>
          <w:szCs w:val="28"/>
        </w:rPr>
        <w:t>айырбас</w:t>
      </w:r>
      <w:proofErr w:type="gramEnd"/>
      <w:r w:rsidRPr="00D90DEE">
        <w:rPr>
          <w:rFonts w:ascii="Times New Roman" w:hAnsi="Times New Roman" w:cs="Times New Roman"/>
          <w:sz w:val="28"/>
          <w:szCs w:val="28"/>
        </w:rPr>
        <w:t>қа</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арналған</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еңбек</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объектісі</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болып</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табылады</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Әлеуметтік</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қажеттіліктерді</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қанағаттандыру</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үшін</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осының</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арқасында</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нарықта</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тауарға</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айналатын</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өнімді</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сатып</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алу</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және</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сату</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қажет</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Демек</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өндіруші</w:t>
      </w:r>
      <w:proofErr w:type="spellEnd"/>
      <w:r w:rsidRPr="00D90DEE">
        <w:rPr>
          <w:rFonts w:ascii="Times New Roman" w:hAnsi="Times New Roman" w:cs="Times New Roman"/>
          <w:sz w:val="28"/>
          <w:szCs w:val="28"/>
        </w:rPr>
        <w:t xml:space="preserve"> мен </w:t>
      </w:r>
      <w:proofErr w:type="spellStart"/>
      <w:r w:rsidRPr="00D90DEE">
        <w:rPr>
          <w:rFonts w:ascii="Times New Roman" w:hAnsi="Times New Roman" w:cs="Times New Roman"/>
          <w:sz w:val="28"/>
          <w:szCs w:val="28"/>
        </w:rPr>
        <w:t>тұтынушы</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өнді</w:t>
      </w:r>
      <w:proofErr w:type="gramStart"/>
      <w:r w:rsidRPr="00D90DEE">
        <w:rPr>
          <w:rFonts w:ascii="Times New Roman" w:hAnsi="Times New Roman" w:cs="Times New Roman"/>
          <w:sz w:val="28"/>
          <w:szCs w:val="28"/>
        </w:rPr>
        <w:t>р</w:t>
      </w:r>
      <w:proofErr w:type="gramEnd"/>
      <w:r w:rsidRPr="00D90DEE">
        <w:rPr>
          <w:rFonts w:ascii="Times New Roman" w:hAnsi="Times New Roman" w:cs="Times New Roman"/>
          <w:sz w:val="28"/>
          <w:szCs w:val="28"/>
        </w:rPr>
        <w:t>іс</w:t>
      </w:r>
      <w:proofErr w:type="spellEnd"/>
      <w:r w:rsidRPr="00D90DEE">
        <w:rPr>
          <w:rFonts w:ascii="Times New Roman" w:hAnsi="Times New Roman" w:cs="Times New Roman"/>
          <w:sz w:val="28"/>
          <w:szCs w:val="28"/>
        </w:rPr>
        <w:t xml:space="preserve"> пен </w:t>
      </w:r>
      <w:proofErr w:type="spellStart"/>
      <w:r w:rsidRPr="00D90DEE">
        <w:rPr>
          <w:rFonts w:ascii="Times New Roman" w:hAnsi="Times New Roman" w:cs="Times New Roman"/>
          <w:sz w:val="28"/>
          <w:szCs w:val="28"/>
        </w:rPr>
        <w:t>нарық</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арасындағы</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тұрақты</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және</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тұрақты</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байланыстарсыз</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кез</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келген</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қоғам</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табысты</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және</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қалыпты</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дами</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алмайды</w:t>
      </w:r>
      <w:proofErr w:type="spellEnd"/>
      <w:r w:rsidRPr="00D90DEE">
        <w:rPr>
          <w:rFonts w:ascii="Times New Roman" w:hAnsi="Times New Roman" w:cs="Times New Roman"/>
          <w:sz w:val="28"/>
          <w:szCs w:val="28"/>
        </w:rPr>
        <w:t>.</w:t>
      </w:r>
    </w:p>
    <w:p w:rsidR="0092271D" w:rsidRPr="00D90DEE" w:rsidRDefault="0092271D" w:rsidP="00D90DEE">
      <w:pPr>
        <w:spacing w:after="0" w:line="240" w:lineRule="auto"/>
        <w:ind w:firstLine="851"/>
        <w:jc w:val="both"/>
        <w:rPr>
          <w:rFonts w:ascii="Times New Roman" w:hAnsi="Times New Roman" w:cs="Times New Roman"/>
          <w:sz w:val="28"/>
          <w:szCs w:val="28"/>
        </w:rPr>
      </w:pPr>
      <w:proofErr w:type="spellStart"/>
      <w:r w:rsidRPr="00D90DEE">
        <w:rPr>
          <w:rFonts w:ascii="Times New Roman" w:hAnsi="Times New Roman" w:cs="Times New Roman"/>
          <w:sz w:val="28"/>
          <w:szCs w:val="28"/>
        </w:rPr>
        <w:t>Сонымен</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нарық</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елді</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әлеуметтік-экономикалық</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қайта</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құрудың</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құралы</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тұтыну</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тауарларын</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өнімдерді</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жұмыстарды</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немесе</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қызметтерді</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өткізумен</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байланысты</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айырбас</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саласында</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дамитын</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экономикалық</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қатынастардың</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жиынтығы</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Нарық</w:t>
      </w:r>
      <w:proofErr w:type="spellEnd"/>
      <w:r w:rsidRPr="00D90DEE">
        <w:rPr>
          <w:rFonts w:ascii="Times New Roman" w:hAnsi="Times New Roman" w:cs="Times New Roman"/>
          <w:sz w:val="28"/>
          <w:szCs w:val="28"/>
        </w:rPr>
        <w:t xml:space="preserve"> – </w:t>
      </w:r>
      <w:proofErr w:type="spellStart"/>
      <w:r w:rsidRPr="00D90DEE">
        <w:rPr>
          <w:rFonts w:ascii="Times New Roman" w:hAnsi="Times New Roman" w:cs="Times New Roman"/>
          <w:sz w:val="28"/>
          <w:szCs w:val="28"/>
        </w:rPr>
        <w:t>бұл</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ең</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алдымен</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салық</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қызметінің</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белсенді</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және</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мақсатты</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жұмысын</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сондай-ақ</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серіктестік</w:t>
      </w:r>
      <w:proofErr w:type="spellEnd"/>
      <w:r w:rsidRPr="00D90DEE">
        <w:rPr>
          <w:rFonts w:ascii="Times New Roman" w:hAnsi="Times New Roman" w:cs="Times New Roman"/>
          <w:sz w:val="28"/>
          <w:szCs w:val="28"/>
        </w:rPr>
        <w:t xml:space="preserve"> – </w:t>
      </w:r>
      <w:proofErr w:type="spellStart"/>
      <w:r w:rsidRPr="00D90DEE">
        <w:rPr>
          <w:rFonts w:ascii="Times New Roman" w:hAnsi="Times New Roman" w:cs="Times New Roman"/>
          <w:sz w:val="28"/>
          <w:szCs w:val="28"/>
        </w:rPr>
        <w:t>әрбі</w:t>
      </w:r>
      <w:proofErr w:type="gramStart"/>
      <w:r w:rsidRPr="00D90DEE">
        <w:rPr>
          <w:rFonts w:ascii="Times New Roman" w:hAnsi="Times New Roman" w:cs="Times New Roman"/>
          <w:sz w:val="28"/>
          <w:szCs w:val="28"/>
        </w:rPr>
        <w:t>р</w:t>
      </w:r>
      <w:proofErr w:type="spellEnd"/>
      <w:proofErr w:type="gram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кәсіпорынның</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табысты</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қызметін</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болжайтын</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пән</w:t>
      </w:r>
      <w:proofErr w:type="spellEnd"/>
      <w:r w:rsidRPr="00D90DEE">
        <w:rPr>
          <w:rFonts w:ascii="Times New Roman" w:hAnsi="Times New Roman" w:cs="Times New Roman"/>
          <w:sz w:val="28"/>
          <w:szCs w:val="28"/>
        </w:rPr>
        <w:t xml:space="preserve">. Ал команда </w:t>
      </w:r>
      <w:proofErr w:type="spellStart"/>
      <w:r w:rsidRPr="00D90DEE">
        <w:rPr>
          <w:rFonts w:ascii="Times New Roman" w:hAnsi="Times New Roman" w:cs="Times New Roman"/>
          <w:sz w:val="28"/>
          <w:szCs w:val="28"/>
        </w:rPr>
        <w:t>тұрақты</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жұмыс</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істеуі</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керек</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Сонымен</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бірге</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нарық</w:t>
      </w:r>
      <w:proofErr w:type="spellEnd"/>
      <w:r w:rsidRPr="00D90DEE">
        <w:rPr>
          <w:rFonts w:ascii="Times New Roman" w:hAnsi="Times New Roman" w:cs="Times New Roman"/>
          <w:sz w:val="28"/>
          <w:szCs w:val="28"/>
        </w:rPr>
        <w:t xml:space="preserve"> </w:t>
      </w:r>
      <w:proofErr w:type="spellStart"/>
      <w:proofErr w:type="gramStart"/>
      <w:r w:rsidRPr="00D90DEE">
        <w:rPr>
          <w:rFonts w:ascii="Times New Roman" w:hAnsi="Times New Roman" w:cs="Times New Roman"/>
          <w:sz w:val="28"/>
          <w:szCs w:val="28"/>
        </w:rPr>
        <w:t>нары</w:t>
      </w:r>
      <w:proofErr w:type="gramEnd"/>
      <w:r w:rsidRPr="00D90DEE">
        <w:rPr>
          <w:rFonts w:ascii="Times New Roman" w:hAnsi="Times New Roman" w:cs="Times New Roman"/>
          <w:sz w:val="28"/>
          <w:szCs w:val="28"/>
        </w:rPr>
        <w:t>қтық</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капиталистік</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экономикада</w:t>
      </w:r>
      <w:proofErr w:type="spellEnd"/>
      <w:r w:rsidRPr="00D90DEE">
        <w:rPr>
          <w:rFonts w:ascii="Times New Roman" w:hAnsi="Times New Roman" w:cs="Times New Roman"/>
          <w:sz w:val="28"/>
          <w:szCs w:val="28"/>
        </w:rPr>
        <w:t xml:space="preserve"> да, </w:t>
      </w:r>
      <w:proofErr w:type="spellStart"/>
      <w:r w:rsidRPr="00D90DEE">
        <w:rPr>
          <w:rFonts w:ascii="Times New Roman" w:hAnsi="Times New Roman" w:cs="Times New Roman"/>
          <w:sz w:val="28"/>
          <w:szCs w:val="28"/>
        </w:rPr>
        <w:t>жоспарлы</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социалистік</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экономикада</w:t>
      </w:r>
      <w:proofErr w:type="spellEnd"/>
      <w:r w:rsidRPr="00D90DEE">
        <w:rPr>
          <w:rFonts w:ascii="Times New Roman" w:hAnsi="Times New Roman" w:cs="Times New Roman"/>
          <w:sz w:val="28"/>
          <w:szCs w:val="28"/>
        </w:rPr>
        <w:t xml:space="preserve"> да бар, тек </w:t>
      </w:r>
      <w:proofErr w:type="spellStart"/>
      <w:r w:rsidRPr="00D90DEE">
        <w:rPr>
          <w:rFonts w:ascii="Times New Roman" w:hAnsi="Times New Roman" w:cs="Times New Roman"/>
          <w:sz w:val="28"/>
          <w:szCs w:val="28"/>
        </w:rPr>
        <w:t>бір</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айырмашылығы</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нарықтық</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экономикада</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тауар</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айырбастау</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тікелей</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тауар</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өндіруші</w:t>
      </w:r>
      <w:proofErr w:type="spellEnd"/>
      <w:r w:rsidRPr="00D90DEE">
        <w:rPr>
          <w:rFonts w:ascii="Times New Roman" w:hAnsi="Times New Roman" w:cs="Times New Roman"/>
          <w:sz w:val="28"/>
          <w:szCs w:val="28"/>
        </w:rPr>
        <w:t xml:space="preserve"> мен </w:t>
      </w:r>
      <w:proofErr w:type="spellStart"/>
      <w:r w:rsidRPr="00D90DEE">
        <w:rPr>
          <w:rFonts w:ascii="Times New Roman" w:hAnsi="Times New Roman" w:cs="Times New Roman"/>
          <w:sz w:val="28"/>
          <w:szCs w:val="28"/>
        </w:rPr>
        <w:t>сатып</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алушы</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арасында</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жүреді</w:t>
      </w:r>
      <w:proofErr w:type="spellEnd"/>
      <w:r w:rsidRPr="00D90DEE">
        <w:rPr>
          <w:rFonts w:ascii="Times New Roman" w:hAnsi="Times New Roman" w:cs="Times New Roman"/>
          <w:sz w:val="28"/>
          <w:szCs w:val="28"/>
        </w:rPr>
        <w:t xml:space="preserve">, ал </w:t>
      </w:r>
      <w:proofErr w:type="spellStart"/>
      <w:r w:rsidRPr="00D90DEE">
        <w:rPr>
          <w:rFonts w:ascii="Times New Roman" w:hAnsi="Times New Roman" w:cs="Times New Roman"/>
          <w:sz w:val="28"/>
          <w:szCs w:val="28"/>
        </w:rPr>
        <w:t>жоспарлы</w:t>
      </w:r>
      <w:proofErr w:type="spellEnd"/>
      <w:r w:rsidRPr="00D90DEE">
        <w:rPr>
          <w:rFonts w:ascii="Times New Roman" w:hAnsi="Times New Roman" w:cs="Times New Roman"/>
          <w:sz w:val="28"/>
          <w:szCs w:val="28"/>
        </w:rPr>
        <w:t xml:space="preserve"> экономика </w:t>
      </w:r>
      <w:proofErr w:type="spellStart"/>
      <w:r w:rsidRPr="00D90DEE">
        <w:rPr>
          <w:rFonts w:ascii="Times New Roman" w:hAnsi="Times New Roman" w:cs="Times New Roman"/>
          <w:sz w:val="28"/>
          <w:szCs w:val="28"/>
        </w:rPr>
        <w:t>бұл</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мемлекеттің</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міндетті</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қатысуымен</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жүзеге</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асырылады</w:t>
      </w:r>
      <w:proofErr w:type="spellEnd"/>
      <w:r w:rsidRPr="00D90DEE">
        <w:rPr>
          <w:rFonts w:ascii="Times New Roman" w:hAnsi="Times New Roman" w:cs="Times New Roman"/>
          <w:sz w:val="28"/>
          <w:szCs w:val="28"/>
        </w:rPr>
        <w:t>.</w:t>
      </w:r>
    </w:p>
    <w:p w:rsidR="0092271D" w:rsidRPr="00D90DEE" w:rsidRDefault="0092271D" w:rsidP="00D90DEE">
      <w:pPr>
        <w:spacing w:after="0" w:line="240" w:lineRule="auto"/>
        <w:ind w:firstLine="851"/>
        <w:jc w:val="both"/>
        <w:rPr>
          <w:rFonts w:ascii="Times New Roman" w:hAnsi="Times New Roman" w:cs="Times New Roman"/>
          <w:sz w:val="28"/>
          <w:szCs w:val="28"/>
        </w:rPr>
      </w:pPr>
      <w:proofErr w:type="spellStart"/>
      <w:r w:rsidRPr="00D90DEE">
        <w:rPr>
          <w:rFonts w:ascii="Times New Roman" w:hAnsi="Times New Roman" w:cs="Times New Roman"/>
          <w:sz w:val="28"/>
          <w:szCs w:val="28"/>
        </w:rPr>
        <w:t>Дамыған</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капиталистік</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елдерде</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мемлекеттің</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ауылшаруашылық</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өнді</w:t>
      </w:r>
      <w:proofErr w:type="gramStart"/>
      <w:r w:rsidRPr="00D90DEE">
        <w:rPr>
          <w:rFonts w:ascii="Times New Roman" w:hAnsi="Times New Roman" w:cs="Times New Roman"/>
          <w:sz w:val="28"/>
          <w:szCs w:val="28"/>
        </w:rPr>
        <w:t>р</w:t>
      </w:r>
      <w:proofErr w:type="gramEnd"/>
      <w:r w:rsidRPr="00D90DEE">
        <w:rPr>
          <w:rFonts w:ascii="Times New Roman" w:hAnsi="Times New Roman" w:cs="Times New Roman"/>
          <w:sz w:val="28"/>
          <w:szCs w:val="28"/>
        </w:rPr>
        <w:t>ісіне</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қатысуы</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бүгінгі</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күні</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айтарлықтай</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жоғары</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деңгейде</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қалып</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отыр</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Мысалы</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фермерлердің</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табысындағы</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мемлекеттік</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субсидиялардың</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үлесі</w:t>
      </w:r>
      <w:proofErr w:type="spellEnd"/>
      <w:r w:rsidRPr="00D90DEE">
        <w:rPr>
          <w:rFonts w:ascii="Times New Roman" w:hAnsi="Times New Roman" w:cs="Times New Roman"/>
          <w:sz w:val="28"/>
          <w:szCs w:val="28"/>
        </w:rPr>
        <w:t xml:space="preserve"> АҚШ-та 30%, </w:t>
      </w:r>
      <w:proofErr w:type="spellStart"/>
      <w:r w:rsidRPr="00D90DEE">
        <w:rPr>
          <w:rFonts w:ascii="Times New Roman" w:hAnsi="Times New Roman" w:cs="Times New Roman"/>
          <w:sz w:val="28"/>
          <w:szCs w:val="28"/>
        </w:rPr>
        <w:t>Канадада</w:t>
      </w:r>
      <w:proofErr w:type="spellEnd"/>
      <w:r w:rsidRPr="00D90DEE">
        <w:rPr>
          <w:rFonts w:ascii="Times New Roman" w:hAnsi="Times New Roman" w:cs="Times New Roman"/>
          <w:sz w:val="28"/>
          <w:szCs w:val="28"/>
        </w:rPr>
        <w:t xml:space="preserve"> 45%, </w:t>
      </w:r>
      <w:proofErr w:type="spellStart"/>
      <w:r w:rsidRPr="00D90DEE">
        <w:rPr>
          <w:rFonts w:ascii="Times New Roman" w:hAnsi="Times New Roman" w:cs="Times New Roman"/>
          <w:sz w:val="28"/>
          <w:szCs w:val="28"/>
        </w:rPr>
        <w:t>Швецияда</w:t>
      </w:r>
      <w:proofErr w:type="spellEnd"/>
      <w:r w:rsidRPr="00D90DEE">
        <w:rPr>
          <w:rFonts w:ascii="Times New Roman" w:hAnsi="Times New Roman" w:cs="Times New Roman"/>
          <w:sz w:val="28"/>
          <w:szCs w:val="28"/>
        </w:rPr>
        <w:t xml:space="preserve"> 59%, </w:t>
      </w:r>
      <w:proofErr w:type="spellStart"/>
      <w:r w:rsidRPr="00D90DEE">
        <w:rPr>
          <w:rFonts w:ascii="Times New Roman" w:hAnsi="Times New Roman" w:cs="Times New Roman"/>
          <w:sz w:val="28"/>
          <w:szCs w:val="28"/>
        </w:rPr>
        <w:t>Жапонияда</w:t>
      </w:r>
      <w:proofErr w:type="spellEnd"/>
      <w:r w:rsidRPr="00D90DEE">
        <w:rPr>
          <w:rFonts w:ascii="Times New Roman" w:hAnsi="Times New Roman" w:cs="Times New Roman"/>
          <w:sz w:val="28"/>
          <w:szCs w:val="28"/>
        </w:rPr>
        <w:t xml:space="preserve"> 66%, </w:t>
      </w:r>
      <w:proofErr w:type="spellStart"/>
      <w:r w:rsidRPr="00D90DEE">
        <w:rPr>
          <w:rFonts w:ascii="Times New Roman" w:hAnsi="Times New Roman" w:cs="Times New Roman"/>
          <w:sz w:val="28"/>
          <w:szCs w:val="28"/>
        </w:rPr>
        <w:t>Финляндияда</w:t>
      </w:r>
      <w:proofErr w:type="spellEnd"/>
      <w:r w:rsidRPr="00D90DEE">
        <w:rPr>
          <w:rFonts w:ascii="Times New Roman" w:hAnsi="Times New Roman" w:cs="Times New Roman"/>
          <w:sz w:val="28"/>
          <w:szCs w:val="28"/>
        </w:rPr>
        <w:t xml:space="preserve"> 71%, </w:t>
      </w:r>
      <w:proofErr w:type="spellStart"/>
      <w:r w:rsidRPr="00D90DEE">
        <w:rPr>
          <w:rFonts w:ascii="Times New Roman" w:hAnsi="Times New Roman" w:cs="Times New Roman"/>
          <w:sz w:val="28"/>
          <w:szCs w:val="28"/>
        </w:rPr>
        <w:t>Норвегияда</w:t>
      </w:r>
      <w:proofErr w:type="spellEnd"/>
      <w:r w:rsidRPr="00D90DEE">
        <w:rPr>
          <w:rFonts w:ascii="Times New Roman" w:hAnsi="Times New Roman" w:cs="Times New Roman"/>
          <w:sz w:val="28"/>
          <w:szCs w:val="28"/>
        </w:rPr>
        <w:t xml:space="preserve"> 77% </w:t>
      </w:r>
      <w:proofErr w:type="spellStart"/>
      <w:r w:rsidRPr="00D90DEE">
        <w:rPr>
          <w:rFonts w:ascii="Times New Roman" w:hAnsi="Times New Roman" w:cs="Times New Roman"/>
          <w:sz w:val="28"/>
          <w:szCs w:val="28"/>
        </w:rPr>
        <w:t>құрайды</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Қолайсыз</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жағдайда</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жұмыс</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істейтін</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ауылшаруашылық</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өнді</w:t>
      </w:r>
      <w:proofErr w:type="gramStart"/>
      <w:r w:rsidRPr="00D90DEE">
        <w:rPr>
          <w:rFonts w:ascii="Times New Roman" w:hAnsi="Times New Roman" w:cs="Times New Roman"/>
          <w:sz w:val="28"/>
          <w:szCs w:val="28"/>
        </w:rPr>
        <w:t>р</w:t>
      </w:r>
      <w:proofErr w:type="gramEnd"/>
      <w:r w:rsidRPr="00D90DEE">
        <w:rPr>
          <w:rFonts w:ascii="Times New Roman" w:hAnsi="Times New Roman" w:cs="Times New Roman"/>
          <w:sz w:val="28"/>
          <w:szCs w:val="28"/>
        </w:rPr>
        <w:t>ісі</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үшін</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бұл</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елдер</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ақшалай</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төлемдерді</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қолайсыз</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жағдайда</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шаруашылық</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жүргізуге</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арналған</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төлемдер</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қарастырады</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шаруа</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қожалықтарын</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жаңғ</w:t>
      </w:r>
      <w:proofErr w:type="gramStart"/>
      <w:r w:rsidRPr="00D90DEE">
        <w:rPr>
          <w:rFonts w:ascii="Times New Roman" w:hAnsi="Times New Roman" w:cs="Times New Roman"/>
          <w:sz w:val="28"/>
          <w:szCs w:val="28"/>
        </w:rPr>
        <w:t>ырту</w:t>
      </w:r>
      <w:proofErr w:type="gramEnd"/>
      <w:r w:rsidRPr="00D90DEE">
        <w:rPr>
          <w:rFonts w:ascii="Times New Roman" w:hAnsi="Times New Roman" w:cs="Times New Roman"/>
          <w:sz w:val="28"/>
          <w:szCs w:val="28"/>
        </w:rPr>
        <w:t>ға</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субсидияларды</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және</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оларға</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күрделі</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салымдарды</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арттыруға</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төлемдер</w:t>
      </w:r>
      <w:proofErr w:type="spellEnd"/>
      <w:r w:rsidRPr="00D90DEE">
        <w:rPr>
          <w:rFonts w:ascii="Times New Roman" w:hAnsi="Times New Roman" w:cs="Times New Roman"/>
          <w:sz w:val="28"/>
          <w:szCs w:val="28"/>
        </w:rPr>
        <w:t xml:space="preserve">; мал </w:t>
      </w:r>
      <w:proofErr w:type="spellStart"/>
      <w:r w:rsidRPr="00D90DEE">
        <w:rPr>
          <w:rFonts w:ascii="Times New Roman" w:hAnsi="Times New Roman" w:cs="Times New Roman"/>
          <w:sz w:val="28"/>
          <w:szCs w:val="28"/>
        </w:rPr>
        <w:t>азығын</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өндіруді</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жақсарту</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және</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жайылымдарды</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жақсарту</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жөніндегі</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жобаларға</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қосымша</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күрделі</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салымдарға</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жәрдемдесу</w:t>
      </w:r>
      <w:proofErr w:type="spellEnd"/>
      <w:r w:rsidRPr="00D90DEE">
        <w:rPr>
          <w:rFonts w:ascii="Times New Roman" w:hAnsi="Times New Roman" w:cs="Times New Roman"/>
          <w:sz w:val="28"/>
          <w:szCs w:val="28"/>
        </w:rPr>
        <w:t>.</w:t>
      </w:r>
    </w:p>
    <w:p w:rsidR="0092271D" w:rsidRPr="00D90DEE" w:rsidRDefault="0092271D" w:rsidP="00D90DEE">
      <w:pPr>
        <w:spacing w:after="0" w:line="240" w:lineRule="auto"/>
        <w:ind w:firstLine="851"/>
        <w:jc w:val="both"/>
        <w:rPr>
          <w:rFonts w:ascii="Times New Roman" w:hAnsi="Times New Roman" w:cs="Times New Roman"/>
          <w:sz w:val="28"/>
          <w:szCs w:val="28"/>
        </w:rPr>
      </w:pPr>
      <w:proofErr w:type="spellStart"/>
      <w:r w:rsidRPr="00D90DEE">
        <w:rPr>
          <w:rFonts w:ascii="Times New Roman" w:hAnsi="Times New Roman" w:cs="Times New Roman"/>
          <w:sz w:val="28"/>
          <w:szCs w:val="28"/>
        </w:rPr>
        <w:t>Алайда</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бұрыннан</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қалыптасқан</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және</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пысықталған</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нарықтағы</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айырбастың</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барлық</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қатысушыларының</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экономикалық</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еркіндігі</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әлдеқайда</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кең</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тауар</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өндіруші</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өнімнің</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құрамы</w:t>
      </w:r>
      <w:proofErr w:type="spellEnd"/>
      <w:r w:rsidRPr="00D90DEE">
        <w:rPr>
          <w:rFonts w:ascii="Times New Roman" w:hAnsi="Times New Roman" w:cs="Times New Roman"/>
          <w:sz w:val="28"/>
          <w:szCs w:val="28"/>
        </w:rPr>
        <w:t xml:space="preserve"> мен </w:t>
      </w:r>
      <w:proofErr w:type="spellStart"/>
      <w:r w:rsidRPr="00D90DEE">
        <w:rPr>
          <w:rFonts w:ascii="Times New Roman" w:hAnsi="Times New Roman" w:cs="Times New Roman"/>
          <w:sz w:val="28"/>
          <w:szCs w:val="28"/>
        </w:rPr>
        <w:t>құрылымын</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өзі</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таңдауға</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құқылы</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материалды</w:t>
      </w:r>
      <w:proofErr w:type="gramStart"/>
      <w:r w:rsidRPr="00D90DEE">
        <w:rPr>
          <w:rFonts w:ascii="Times New Roman" w:hAnsi="Times New Roman" w:cs="Times New Roman"/>
          <w:sz w:val="28"/>
          <w:szCs w:val="28"/>
        </w:rPr>
        <w:t>қ-</w:t>
      </w:r>
      <w:proofErr w:type="gramEnd"/>
      <w:r w:rsidRPr="00D90DEE">
        <w:rPr>
          <w:rFonts w:ascii="Times New Roman" w:hAnsi="Times New Roman" w:cs="Times New Roman"/>
          <w:sz w:val="28"/>
          <w:szCs w:val="28"/>
        </w:rPr>
        <w:t>техникалық</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ресурстарды</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жеткізушілер</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және</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өнімнің</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өткізу</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бағасы</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сатып</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алушы</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жеткізушіні</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өз</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қалауы</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бойынша</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таңдайды</w:t>
      </w:r>
      <w:proofErr w:type="spellEnd"/>
      <w:r w:rsidRPr="00D90DEE">
        <w:rPr>
          <w:rFonts w:ascii="Times New Roman" w:hAnsi="Times New Roman" w:cs="Times New Roman"/>
          <w:sz w:val="28"/>
          <w:szCs w:val="28"/>
        </w:rPr>
        <w:t>.</w:t>
      </w:r>
    </w:p>
    <w:p w:rsidR="00C46D05" w:rsidRPr="00D90DEE" w:rsidRDefault="0092271D" w:rsidP="00D90DEE">
      <w:pPr>
        <w:spacing w:after="0" w:line="240" w:lineRule="auto"/>
        <w:ind w:firstLine="851"/>
        <w:jc w:val="both"/>
        <w:rPr>
          <w:rFonts w:ascii="Times New Roman" w:hAnsi="Times New Roman" w:cs="Times New Roman"/>
          <w:sz w:val="28"/>
          <w:szCs w:val="28"/>
          <w:lang w:val="kk-KZ"/>
        </w:rPr>
      </w:pPr>
      <w:proofErr w:type="spellStart"/>
      <w:r w:rsidRPr="00D90DEE">
        <w:rPr>
          <w:rFonts w:ascii="Times New Roman" w:hAnsi="Times New Roman" w:cs="Times New Roman"/>
          <w:sz w:val="28"/>
          <w:szCs w:val="28"/>
        </w:rPr>
        <w:t>Нарық</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шаруашылық</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субъектісі</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ретінде</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өздігінен</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жұмыс</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істемейді</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объективті</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түрде</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әрекет</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ететін</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экономикалық</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заңдар</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негізінде</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жұмыс</w:t>
      </w:r>
      <w:proofErr w:type="spellEnd"/>
      <w:r w:rsidRPr="00D90DEE">
        <w:rPr>
          <w:rFonts w:ascii="Times New Roman" w:hAnsi="Times New Roman" w:cs="Times New Roman"/>
          <w:sz w:val="28"/>
          <w:szCs w:val="28"/>
        </w:rPr>
        <w:t xml:space="preserve"> </w:t>
      </w:r>
      <w:proofErr w:type="spellStart"/>
      <w:r w:rsidRPr="00D90DEE">
        <w:rPr>
          <w:rFonts w:ascii="Times New Roman" w:hAnsi="Times New Roman" w:cs="Times New Roman"/>
          <w:sz w:val="28"/>
          <w:szCs w:val="28"/>
        </w:rPr>
        <w:t>істейді</w:t>
      </w:r>
      <w:proofErr w:type="spellEnd"/>
      <w:r w:rsidRPr="00D90DEE">
        <w:rPr>
          <w:rFonts w:ascii="Times New Roman" w:hAnsi="Times New Roman" w:cs="Times New Roman"/>
          <w:sz w:val="28"/>
          <w:szCs w:val="28"/>
        </w:rPr>
        <w:t>.</w:t>
      </w:r>
    </w:p>
    <w:p w:rsidR="0092271D" w:rsidRPr="00D90DEE" w:rsidRDefault="0092271D" w:rsidP="00D90DEE">
      <w:pPr>
        <w:spacing w:after="0" w:line="240" w:lineRule="auto"/>
        <w:ind w:firstLine="851"/>
        <w:jc w:val="both"/>
        <w:rPr>
          <w:rFonts w:ascii="Times New Roman" w:hAnsi="Times New Roman" w:cs="Times New Roman"/>
          <w:sz w:val="28"/>
          <w:szCs w:val="28"/>
          <w:lang w:val="kk-KZ"/>
        </w:rPr>
      </w:pPr>
      <w:r w:rsidRPr="00D90DEE">
        <w:rPr>
          <w:rFonts w:ascii="Times New Roman" w:hAnsi="Times New Roman" w:cs="Times New Roman"/>
          <w:sz w:val="28"/>
          <w:szCs w:val="28"/>
          <w:lang w:val="kk-KZ"/>
        </w:rPr>
        <w:t>1. Құн заңы. Осы заңға сәйкес өндірілген өнім оларды жасауға байланысты барлық шығындарды ескере отырып, бірақ деңгейі сатып алушының өз қажеттіліктерін қанағаттандыратын өзіндік құн бойынша сатылады.</w:t>
      </w:r>
    </w:p>
    <w:p w:rsidR="0092271D" w:rsidRPr="00D90DEE" w:rsidRDefault="0092271D" w:rsidP="00D90DEE">
      <w:pPr>
        <w:spacing w:after="0" w:line="240" w:lineRule="auto"/>
        <w:ind w:firstLine="851"/>
        <w:jc w:val="both"/>
        <w:rPr>
          <w:rFonts w:ascii="Times New Roman" w:hAnsi="Times New Roman" w:cs="Times New Roman"/>
          <w:sz w:val="28"/>
          <w:szCs w:val="28"/>
          <w:lang w:val="kk-KZ"/>
        </w:rPr>
      </w:pPr>
      <w:r w:rsidRPr="00D90DEE">
        <w:rPr>
          <w:rFonts w:ascii="Times New Roman" w:hAnsi="Times New Roman" w:cs="Times New Roman"/>
          <w:sz w:val="28"/>
          <w:szCs w:val="28"/>
          <w:lang w:val="kk-KZ"/>
        </w:rPr>
        <w:lastRenderedPageBreak/>
        <w:t>2. Ресурстарды үнемдеу заңы. Ол өндірілетін өнімнің сапасын үнемі жақсартуды және оны жасау құнын төмендетуді болжайды.</w:t>
      </w:r>
    </w:p>
    <w:p w:rsidR="0092271D" w:rsidRPr="00D90DEE" w:rsidRDefault="0092271D" w:rsidP="00D90DEE">
      <w:pPr>
        <w:spacing w:after="0" w:line="240" w:lineRule="auto"/>
        <w:ind w:firstLine="851"/>
        <w:jc w:val="both"/>
        <w:rPr>
          <w:rFonts w:ascii="Times New Roman" w:hAnsi="Times New Roman" w:cs="Times New Roman"/>
          <w:sz w:val="28"/>
          <w:szCs w:val="28"/>
          <w:lang w:val="kk-KZ"/>
        </w:rPr>
      </w:pPr>
      <w:r w:rsidRPr="00D90DEE">
        <w:rPr>
          <w:rFonts w:ascii="Times New Roman" w:hAnsi="Times New Roman" w:cs="Times New Roman"/>
          <w:sz w:val="28"/>
          <w:szCs w:val="28"/>
          <w:lang w:val="kk-KZ"/>
        </w:rPr>
        <w:t>3. Тепе-теңдік заңы. Осыған сәйкес, барлық басқа жағдайлар тең болған жағдайда, сатуға ұсынылатын тауарлар мен қызметтердің көлемі сатып алушылардың тиімді сұранысымен теңгеріледі (теңдестіріледі).</w:t>
      </w:r>
    </w:p>
    <w:p w:rsidR="0092271D" w:rsidRPr="00D90DEE" w:rsidRDefault="0092271D" w:rsidP="00D90DEE">
      <w:pPr>
        <w:spacing w:after="0" w:line="240" w:lineRule="auto"/>
        <w:ind w:firstLine="851"/>
        <w:jc w:val="both"/>
        <w:rPr>
          <w:rFonts w:ascii="Times New Roman" w:hAnsi="Times New Roman" w:cs="Times New Roman"/>
          <w:sz w:val="28"/>
          <w:szCs w:val="28"/>
          <w:lang w:val="kk-KZ"/>
        </w:rPr>
      </w:pPr>
      <w:r w:rsidRPr="00D90DEE">
        <w:rPr>
          <w:rFonts w:ascii="Times New Roman" w:hAnsi="Times New Roman" w:cs="Times New Roman"/>
          <w:sz w:val="28"/>
          <w:szCs w:val="28"/>
          <w:lang w:val="kk-KZ"/>
        </w:rPr>
        <w:t>Жарыс. нарықта құн заңы әрекет етеді (сатып алушы өзіне қажетті тауарды таңдауға құқылы. Тауар өндіруші сол немесе басқа тауарды өндіруге тиімді басшылық жасайды және нарықта неғұрлым қолайлы жағдайда, әсіресе егер ол тікелей байланысты болса өндірілген, арнайы алынған өнімнің сапасына.</w:t>
      </w:r>
    </w:p>
    <w:p w:rsidR="0092271D" w:rsidRPr="00D90DEE" w:rsidRDefault="0092271D" w:rsidP="00D90DEE">
      <w:pPr>
        <w:spacing w:after="0" w:line="240" w:lineRule="auto"/>
        <w:ind w:firstLine="851"/>
        <w:jc w:val="both"/>
        <w:rPr>
          <w:rFonts w:ascii="Times New Roman" w:hAnsi="Times New Roman" w:cs="Times New Roman"/>
          <w:sz w:val="28"/>
          <w:szCs w:val="28"/>
          <w:lang w:val="kk-KZ"/>
        </w:rPr>
      </w:pPr>
      <w:r w:rsidRPr="00D90DEE">
        <w:rPr>
          <w:rFonts w:ascii="Times New Roman" w:hAnsi="Times New Roman" w:cs="Times New Roman"/>
          <w:sz w:val="28"/>
          <w:szCs w:val="28"/>
          <w:lang w:val="kk-KZ"/>
        </w:rPr>
        <w:t>Меншік құқығы. Бұл, ең алдымен, нарықтың қызмет етуінің объективті алғы шарты. Нарықтық экономика жағдайында жеке меншiк те қосылады, оның жеке меншiктен ерекшелiгi оны жүйелi пайда алу үшiн пайдалануға болмайды.</w:t>
      </w:r>
    </w:p>
    <w:p w:rsidR="0092271D" w:rsidRPr="00D90DEE" w:rsidRDefault="0092271D" w:rsidP="00D90DEE">
      <w:pPr>
        <w:spacing w:after="0" w:line="240" w:lineRule="auto"/>
        <w:ind w:firstLine="851"/>
        <w:jc w:val="both"/>
        <w:rPr>
          <w:rFonts w:ascii="Times New Roman" w:hAnsi="Times New Roman" w:cs="Times New Roman"/>
          <w:sz w:val="28"/>
          <w:szCs w:val="28"/>
          <w:lang w:val="kk-KZ"/>
        </w:rPr>
      </w:pPr>
      <w:r w:rsidRPr="00D90DEE">
        <w:rPr>
          <w:rFonts w:ascii="Times New Roman" w:hAnsi="Times New Roman" w:cs="Times New Roman"/>
          <w:sz w:val="28"/>
          <w:szCs w:val="28"/>
          <w:lang w:val="kk-KZ"/>
        </w:rPr>
        <w:t>Экономикалық еркіндік. Капиталдың иесі өз қалауы бойынша оны пайдалану схемасын ғана емес, сонымен қатар қолдану аясын да таңдауға құқылы. Ол өнеркәсіп, ауыл шаруашылығы, құрылыс, сауда, банк жүйесі, сондай-ақ қызмет көрсету саласы болуы мүмкін.</w:t>
      </w:r>
    </w:p>
    <w:p w:rsidR="0092271D" w:rsidRPr="00D90DEE" w:rsidRDefault="0092271D" w:rsidP="00D90DEE">
      <w:pPr>
        <w:spacing w:after="0" w:line="240" w:lineRule="auto"/>
        <w:ind w:firstLine="851"/>
        <w:jc w:val="both"/>
        <w:rPr>
          <w:rFonts w:ascii="Times New Roman" w:hAnsi="Times New Roman" w:cs="Times New Roman"/>
          <w:sz w:val="28"/>
          <w:szCs w:val="28"/>
          <w:lang w:val="kk-KZ"/>
        </w:rPr>
      </w:pPr>
      <w:r w:rsidRPr="00D90DEE">
        <w:rPr>
          <w:rFonts w:ascii="Times New Roman" w:hAnsi="Times New Roman" w:cs="Times New Roman"/>
          <w:sz w:val="28"/>
          <w:szCs w:val="28"/>
          <w:lang w:val="kk-KZ"/>
        </w:rPr>
        <w:t>Сонымен бірге нарықтың жұмыс істеуі оған мемлекеттік органдардың қатысуын болжайды. Бірақ ол ең алдымен нарықтық қатынастарды заңнамалық және реттеуші реттеу жүйелері арқылы көрінеді. Нарықтағы басты рөл сұраныс пен ұсыныстың өзара әрекеттесуіне жатады. Нарықтың жұмыс істеуі дәл осы қарапайым схемаға (сұраныс-ұсынысқа) байланысты.</w:t>
      </w:r>
    </w:p>
    <w:p w:rsidR="0092271D" w:rsidRPr="00D90DEE" w:rsidRDefault="0092271D" w:rsidP="00D90DEE">
      <w:pPr>
        <w:spacing w:after="0" w:line="240" w:lineRule="auto"/>
        <w:ind w:firstLine="851"/>
        <w:jc w:val="both"/>
        <w:rPr>
          <w:rFonts w:ascii="Times New Roman" w:hAnsi="Times New Roman" w:cs="Times New Roman"/>
          <w:sz w:val="28"/>
          <w:szCs w:val="28"/>
          <w:lang w:val="kk-KZ"/>
        </w:rPr>
      </w:pPr>
      <w:r w:rsidRPr="00D90DEE">
        <w:rPr>
          <w:rFonts w:ascii="Times New Roman" w:hAnsi="Times New Roman" w:cs="Times New Roman"/>
          <w:sz w:val="28"/>
          <w:szCs w:val="28"/>
          <w:lang w:val="kk-KZ"/>
        </w:rPr>
        <w:t>Қызмет ету процесінде нарық көптеген функцияларды орындайды.</w:t>
      </w:r>
    </w:p>
    <w:p w:rsidR="0092271D" w:rsidRPr="00D90DEE" w:rsidRDefault="0092271D" w:rsidP="00D90DEE">
      <w:pPr>
        <w:spacing w:after="0" w:line="240" w:lineRule="auto"/>
        <w:ind w:firstLine="851"/>
        <w:jc w:val="both"/>
        <w:rPr>
          <w:rFonts w:ascii="Times New Roman" w:hAnsi="Times New Roman" w:cs="Times New Roman"/>
          <w:sz w:val="28"/>
          <w:szCs w:val="28"/>
          <w:lang w:val="kk-KZ"/>
        </w:rPr>
      </w:pPr>
      <w:r w:rsidRPr="00D90DEE">
        <w:rPr>
          <w:rFonts w:ascii="Times New Roman" w:hAnsi="Times New Roman" w:cs="Times New Roman"/>
          <w:sz w:val="28"/>
          <w:szCs w:val="28"/>
          <w:lang w:val="kk-KZ"/>
        </w:rPr>
        <w:t>1. Елдің бүкіл халқының қажеттіліктерін қанағаттандыру үшін тиісті сападағы және мөлшердегі ауыл шаруашылығы өнімдерімен қамтамасыз ету.</w:t>
      </w:r>
    </w:p>
    <w:p w:rsidR="0092271D" w:rsidRPr="00D90DEE" w:rsidRDefault="0092271D" w:rsidP="00D90DEE">
      <w:pPr>
        <w:spacing w:after="0" w:line="240" w:lineRule="auto"/>
        <w:ind w:firstLine="851"/>
        <w:jc w:val="both"/>
        <w:rPr>
          <w:rFonts w:ascii="Times New Roman" w:hAnsi="Times New Roman" w:cs="Times New Roman"/>
          <w:sz w:val="28"/>
          <w:szCs w:val="28"/>
          <w:lang w:val="kk-KZ"/>
        </w:rPr>
      </w:pPr>
      <w:r w:rsidRPr="00D90DEE">
        <w:rPr>
          <w:rFonts w:ascii="Times New Roman" w:hAnsi="Times New Roman" w:cs="Times New Roman"/>
          <w:sz w:val="28"/>
          <w:szCs w:val="28"/>
          <w:lang w:val="kk-KZ"/>
        </w:rPr>
        <w:t>Демпинг – бәсекенің бір түрі. Ол негізінен сыртқы нарықты жаулап алу үшін қолданылады. Демпингтің мәні тауарларды жасанды төмен бағамен сату болып табылады. Ішкі нарықта жоғары бағамен экспортқа тауарларды арзан бағамен сату (экспорт қалдықтары) бәсекелестерді қуып, сыртқы нарықтарды жаулап алуға көмектеседі.</w:t>
      </w:r>
    </w:p>
    <w:p w:rsidR="0092271D" w:rsidRPr="00D90DEE" w:rsidRDefault="0092271D" w:rsidP="00D90DEE">
      <w:pPr>
        <w:spacing w:after="0" w:line="240" w:lineRule="auto"/>
        <w:ind w:firstLine="851"/>
        <w:jc w:val="both"/>
        <w:rPr>
          <w:rFonts w:ascii="Times New Roman" w:hAnsi="Times New Roman" w:cs="Times New Roman"/>
          <w:sz w:val="28"/>
          <w:szCs w:val="28"/>
          <w:lang w:val="kk-KZ"/>
        </w:rPr>
      </w:pPr>
      <w:r w:rsidRPr="00D90DEE">
        <w:rPr>
          <w:rFonts w:ascii="Times New Roman" w:hAnsi="Times New Roman" w:cs="Times New Roman"/>
          <w:sz w:val="28"/>
          <w:szCs w:val="28"/>
          <w:lang w:val="kk-KZ"/>
        </w:rPr>
        <w:t>2. Ауыл шаруашылығы өнімдерінің бағасын тұрақтандыру. Ауыл шаруашылығы кәсіпорындарын қалыпты материалдық-техникалық қамтамасыз ету жағдайында нарықтың бұл функциясы ауыл шаруашылығы өнімдерінің нарығында салыстырмалы түрде әділ бағаның қалыптасуына ықпал етеді.</w:t>
      </w:r>
    </w:p>
    <w:p w:rsidR="0092271D" w:rsidRPr="00D90DEE" w:rsidRDefault="0092271D" w:rsidP="00D90DEE">
      <w:pPr>
        <w:spacing w:after="0" w:line="240" w:lineRule="auto"/>
        <w:ind w:firstLine="851"/>
        <w:jc w:val="both"/>
        <w:rPr>
          <w:rFonts w:ascii="Times New Roman" w:hAnsi="Times New Roman" w:cs="Times New Roman"/>
          <w:sz w:val="28"/>
          <w:szCs w:val="28"/>
          <w:lang w:val="kk-KZ"/>
        </w:rPr>
      </w:pPr>
      <w:r w:rsidRPr="00D90DEE">
        <w:rPr>
          <w:rFonts w:ascii="Times New Roman" w:hAnsi="Times New Roman" w:cs="Times New Roman"/>
          <w:sz w:val="28"/>
          <w:szCs w:val="28"/>
          <w:lang w:val="kk-KZ"/>
        </w:rPr>
        <w:t>3. Ауыл шаруашылығы өндірісінің экономикалық тиімділігінің өсуін қамтамасыз ету. Нарықтың бұл қызметі ресурстарды үнемдеу заңының әрекетінің салдары болып табылады. Мұнда өнімнің өзіндік құнының төмендеуі, өнім сапасының, пайданың артуы т.б.</w:t>
      </w:r>
    </w:p>
    <w:p w:rsidR="0092271D" w:rsidRPr="00D90DEE" w:rsidRDefault="0092271D" w:rsidP="00D90DEE">
      <w:pPr>
        <w:spacing w:after="0" w:line="240" w:lineRule="auto"/>
        <w:ind w:firstLine="851"/>
        <w:jc w:val="both"/>
        <w:rPr>
          <w:rFonts w:ascii="Times New Roman" w:hAnsi="Times New Roman" w:cs="Times New Roman"/>
          <w:sz w:val="28"/>
          <w:szCs w:val="28"/>
          <w:lang w:val="kk-KZ"/>
        </w:rPr>
      </w:pPr>
      <w:r w:rsidRPr="00D90DEE">
        <w:rPr>
          <w:rFonts w:ascii="Times New Roman" w:hAnsi="Times New Roman" w:cs="Times New Roman"/>
          <w:sz w:val="28"/>
          <w:szCs w:val="28"/>
          <w:lang w:val="kk-KZ"/>
        </w:rPr>
        <w:t>4. Жұмыс істеп тұрған ауыл шаруашылығы кәсіпорындарының табыстылығын арттыру. Нарықтық қатынастар жағдайында ауылшаруашылық кәсіпорындарының әртүрлі нысандарының тек пайда алуды және өндірістің жоғары рентабельділігін күтумен жұмыс істеуі оның экономикалық әл-ауқаты үшін таптырмас шарт болып табылады.</w:t>
      </w:r>
    </w:p>
    <w:p w:rsidR="0092271D" w:rsidRPr="00D90DEE" w:rsidRDefault="0092271D" w:rsidP="00D90DEE">
      <w:pPr>
        <w:spacing w:after="0" w:line="240" w:lineRule="auto"/>
        <w:ind w:firstLine="851"/>
        <w:jc w:val="both"/>
        <w:rPr>
          <w:rFonts w:ascii="Times New Roman" w:hAnsi="Times New Roman" w:cs="Times New Roman"/>
          <w:sz w:val="28"/>
          <w:szCs w:val="28"/>
          <w:lang w:val="kk-KZ"/>
        </w:rPr>
      </w:pPr>
      <w:r w:rsidRPr="00D90DEE">
        <w:rPr>
          <w:rFonts w:ascii="Times New Roman" w:hAnsi="Times New Roman" w:cs="Times New Roman"/>
          <w:sz w:val="28"/>
          <w:szCs w:val="28"/>
          <w:lang w:val="kk-KZ"/>
        </w:rPr>
        <w:lastRenderedPageBreak/>
        <w:t>5. Ауыл шаруашылығы өндірісінің дамуын жеделдету және шаруашылық аралық қатынастарды жетілдіру. Бұл функция ауыл шаруашылығы өндірісінің экономикалық тиімділігін арттыруға бағытталған.</w:t>
      </w:r>
    </w:p>
    <w:p w:rsidR="0092271D" w:rsidRDefault="0092271D" w:rsidP="00D90DEE">
      <w:pPr>
        <w:spacing w:after="0" w:line="240" w:lineRule="auto"/>
        <w:ind w:firstLine="851"/>
        <w:jc w:val="both"/>
        <w:rPr>
          <w:rFonts w:ascii="Times New Roman" w:hAnsi="Times New Roman" w:cs="Times New Roman"/>
          <w:sz w:val="28"/>
          <w:szCs w:val="28"/>
          <w:lang w:val="kk-KZ"/>
        </w:rPr>
      </w:pPr>
      <w:r w:rsidRPr="00D90DEE">
        <w:rPr>
          <w:rFonts w:ascii="Times New Roman" w:hAnsi="Times New Roman" w:cs="Times New Roman"/>
          <w:sz w:val="28"/>
          <w:szCs w:val="28"/>
          <w:lang w:val="kk-KZ"/>
        </w:rPr>
        <w:t>6. Ауылдағы әлеуметтік мәселелерді сәтті және дер кезінде шешу басты және негізгі мәселелердің бірі болып табылады, өйткені өндірістің қалыпты жұмыс істеуі, ең алдымен, нарық жағдайында тауар болып табылатын жұмыс күшінің ұдайы өндірісін қамтамасыз етеді.</w:t>
      </w:r>
    </w:p>
    <w:p w:rsidR="00D90DEE" w:rsidRPr="00D90DEE" w:rsidRDefault="00D90DEE" w:rsidP="00D90DEE">
      <w:pPr>
        <w:spacing w:after="0" w:line="240" w:lineRule="auto"/>
        <w:ind w:firstLine="851"/>
        <w:jc w:val="both"/>
        <w:rPr>
          <w:rFonts w:ascii="Times New Roman" w:hAnsi="Times New Roman" w:cs="Times New Roman"/>
          <w:sz w:val="28"/>
          <w:szCs w:val="28"/>
          <w:lang w:val="kk-KZ"/>
        </w:rPr>
      </w:pPr>
    </w:p>
    <w:p w:rsidR="007C0733" w:rsidRPr="00D90DEE" w:rsidRDefault="007C0733" w:rsidP="00D90DEE">
      <w:pPr>
        <w:spacing w:after="0" w:line="240" w:lineRule="auto"/>
        <w:ind w:firstLine="851"/>
        <w:jc w:val="center"/>
        <w:rPr>
          <w:rFonts w:ascii="Times New Roman" w:hAnsi="Times New Roman" w:cs="Times New Roman"/>
          <w:b/>
          <w:sz w:val="28"/>
          <w:szCs w:val="28"/>
          <w:lang w:val="kk-KZ"/>
        </w:rPr>
      </w:pPr>
      <w:r w:rsidRPr="00D90DEE">
        <w:rPr>
          <w:rFonts w:ascii="Times New Roman" w:hAnsi="Times New Roman" w:cs="Times New Roman"/>
          <w:b/>
          <w:sz w:val="28"/>
          <w:szCs w:val="28"/>
          <w:lang w:val="kk-KZ"/>
        </w:rPr>
        <w:t>Жалпы және тауарлық өнім</w:t>
      </w:r>
    </w:p>
    <w:p w:rsidR="007C0733" w:rsidRPr="00D90DEE" w:rsidRDefault="007C0733" w:rsidP="00D90DEE">
      <w:pPr>
        <w:spacing w:after="0" w:line="240" w:lineRule="auto"/>
        <w:ind w:firstLine="851"/>
        <w:jc w:val="center"/>
        <w:rPr>
          <w:rFonts w:ascii="Times New Roman" w:hAnsi="Times New Roman" w:cs="Times New Roman"/>
          <w:b/>
          <w:sz w:val="28"/>
          <w:szCs w:val="28"/>
          <w:lang w:val="kk-KZ"/>
        </w:rPr>
      </w:pPr>
      <w:r w:rsidRPr="00D90DEE">
        <w:rPr>
          <w:rFonts w:ascii="Times New Roman" w:hAnsi="Times New Roman" w:cs="Times New Roman"/>
          <w:b/>
          <w:sz w:val="28"/>
          <w:szCs w:val="28"/>
          <w:lang w:val="kk-KZ"/>
        </w:rPr>
        <w:t>ауыл шаруашылығы кәсіпорындары</w:t>
      </w:r>
    </w:p>
    <w:p w:rsidR="007C0733" w:rsidRPr="00D90DEE" w:rsidRDefault="007C0733" w:rsidP="00D90DEE">
      <w:pPr>
        <w:spacing w:after="0" w:line="240" w:lineRule="auto"/>
        <w:ind w:firstLine="851"/>
        <w:jc w:val="both"/>
        <w:rPr>
          <w:rFonts w:ascii="Times New Roman" w:hAnsi="Times New Roman" w:cs="Times New Roman"/>
          <w:sz w:val="28"/>
          <w:szCs w:val="28"/>
          <w:lang w:val="kk-KZ"/>
        </w:rPr>
      </w:pPr>
    </w:p>
    <w:p w:rsidR="007C0733" w:rsidRPr="00D90DEE" w:rsidRDefault="007C0733" w:rsidP="00D90DEE">
      <w:pPr>
        <w:spacing w:after="0" w:line="240" w:lineRule="auto"/>
        <w:ind w:firstLine="851"/>
        <w:jc w:val="both"/>
        <w:rPr>
          <w:rFonts w:ascii="Times New Roman" w:hAnsi="Times New Roman" w:cs="Times New Roman"/>
          <w:sz w:val="28"/>
          <w:szCs w:val="28"/>
          <w:lang w:val="kk-KZ"/>
        </w:rPr>
      </w:pPr>
      <w:r w:rsidRPr="00D90DEE">
        <w:rPr>
          <w:rFonts w:ascii="Times New Roman" w:hAnsi="Times New Roman" w:cs="Times New Roman"/>
          <w:sz w:val="28"/>
          <w:szCs w:val="28"/>
          <w:lang w:val="kk-KZ"/>
        </w:rPr>
        <w:t>Ауыл шаруашылығының жалпы өнімі – белгілі бір уақыт кезеңінде (мысалы, бір жыл) өндірілген ауыл шаруашылығы өнімдерінің жалпы көлемі. Оған егін және мал шаруашылығы өнімдері кіреді. Өсімдік шаруашылығындағы жалпы өнім көлемі өндірілген ауыл шаруашылығы дақылдарының көлемімен, егілген көпжылдық екпелердің жалпы құнымен, аяқталмаған өндірістің ұлғаюымен (күздік дақылдарды егуге, келесі жылдың егініне жерді дайындауға кеткен шығындар) ағымдағы бүкіл кезең ішінде анықталады. жыл. Мал шаруашылығының жалпы өнімінің жалпы көлеміне жануарларды союға байланысты емес әртүрлі дайын өнімдер (сүт, жұмыртқа, жүн): төл, өсірілетін жас малдың және ересек ірі қара малдың тірілей салмағының өсімі, сондай-ақ қосалқы өнімдер (көң, жүн) кіреді. - балқыту және т.б.).</w:t>
      </w:r>
    </w:p>
    <w:p w:rsidR="007C0733" w:rsidRPr="00D90DEE" w:rsidRDefault="007C0733" w:rsidP="00D90DEE">
      <w:pPr>
        <w:spacing w:after="0" w:line="240" w:lineRule="auto"/>
        <w:ind w:firstLine="851"/>
        <w:jc w:val="both"/>
        <w:rPr>
          <w:rFonts w:ascii="Times New Roman" w:hAnsi="Times New Roman" w:cs="Times New Roman"/>
          <w:sz w:val="28"/>
          <w:szCs w:val="28"/>
          <w:lang w:val="kk-KZ"/>
        </w:rPr>
      </w:pPr>
      <w:r w:rsidRPr="00D90DEE">
        <w:rPr>
          <w:rFonts w:ascii="Times New Roman" w:hAnsi="Times New Roman" w:cs="Times New Roman"/>
          <w:sz w:val="28"/>
          <w:szCs w:val="28"/>
          <w:lang w:val="kk-KZ"/>
        </w:rPr>
        <w:t>Ауыл шаруашылығының жалпы өнімі нақты және құндық көрсеткіштерде есепке алынады. Өсімдік шаруашылығындағы табиғи көрсеткіштер жеке дақылдар немесе біртекті дақылдар тобы (дәнді дақылдар, көкөністер, мал азығы және т.б.), ал мал шаруашылығында – белгілі бір өнім түрлерін (сүт, ет, жұмыртқа, жүн және т.б.) өндіру болуы мүмкін. . Ауыл шаруашылығының жалпы өнімі заттай мәнде килограмммен, тоннамен, данамен есептеледі және сол ауыл шаруашылығы кәсіпорнында өндірістік мақсатта тұтынылатын өнімге және сатуға пайдаланылатын өнімдерге бөлінеді.</w:t>
      </w:r>
    </w:p>
    <w:p w:rsidR="007C0733" w:rsidRPr="00D90DEE" w:rsidRDefault="007C0733" w:rsidP="00D90DEE">
      <w:pPr>
        <w:spacing w:after="0" w:line="240" w:lineRule="auto"/>
        <w:ind w:firstLine="851"/>
        <w:jc w:val="both"/>
        <w:rPr>
          <w:rFonts w:ascii="Times New Roman" w:hAnsi="Times New Roman" w:cs="Times New Roman"/>
          <w:sz w:val="28"/>
          <w:szCs w:val="28"/>
          <w:lang w:val="kk-KZ"/>
        </w:rPr>
      </w:pPr>
      <w:r w:rsidRPr="00D90DEE">
        <w:rPr>
          <w:rFonts w:ascii="Times New Roman" w:hAnsi="Times New Roman" w:cs="Times New Roman"/>
          <w:sz w:val="28"/>
          <w:szCs w:val="28"/>
          <w:lang w:val="kk-KZ"/>
        </w:rPr>
        <w:t>Мысалы, тұқымдар мен отырғызу материалдары, жем, бұзауларды бағуға арналған сүт және басқа да өнімдер шаруашылық ішіндегі қажеттіліктерге пайдаланылады. Сондықтан жалпы өнімнің шикізат ретінде өнеркәсіптік өңдеуге жіберілетін (тұқым, жем және т.б.) және өндірістік мақсатқа пайдаланылатын бөлігі өндіріс құралдары мен өнімдерге жатады деп жалпы қабылданған. өңдеусіз тікелей тұтынуға кетеді, заттарды тұтынуға жатады.</w:t>
      </w:r>
    </w:p>
    <w:p w:rsidR="007C0733" w:rsidRPr="00D90DEE" w:rsidRDefault="007C0733" w:rsidP="00D90DEE">
      <w:pPr>
        <w:spacing w:after="0" w:line="240" w:lineRule="auto"/>
        <w:ind w:firstLine="851"/>
        <w:jc w:val="both"/>
        <w:rPr>
          <w:rFonts w:ascii="Times New Roman" w:hAnsi="Times New Roman" w:cs="Times New Roman"/>
          <w:sz w:val="28"/>
          <w:szCs w:val="28"/>
          <w:lang w:val="kk-KZ"/>
        </w:rPr>
      </w:pPr>
      <w:r w:rsidRPr="00D90DEE">
        <w:rPr>
          <w:rFonts w:ascii="Times New Roman" w:hAnsi="Times New Roman" w:cs="Times New Roman"/>
          <w:sz w:val="28"/>
          <w:szCs w:val="28"/>
          <w:lang w:val="kk-KZ"/>
        </w:rPr>
        <w:t>Белгілі бір ауыл шаруашылығы кәсіпорнында белгілі бір кезеңдегі жалпы және таза табыстың жалпы көлемін анықтау кезінде жалпы өнім ағымдағы бағамен, сатылған өнім – нақты өткізу бағасымен, ал өнімнің нарықтық емес бөлігі – оның өзіндік құны бойынша бағаланады. өндіріс.</w:t>
      </w:r>
    </w:p>
    <w:p w:rsidR="007C0733" w:rsidRPr="00D90DEE" w:rsidRDefault="007C0733" w:rsidP="00D90DEE">
      <w:pPr>
        <w:spacing w:after="0" w:line="240" w:lineRule="auto"/>
        <w:ind w:firstLine="851"/>
        <w:jc w:val="both"/>
        <w:rPr>
          <w:rFonts w:ascii="Times New Roman" w:hAnsi="Times New Roman" w:cs="Times New Roman"/>
          <w:sz w:val="28"/>
          <w:szCs w:val="28"/>
          <w:lang w:val="kk-KZ"/>
        </w:rPr>
      </w:pPr>
      <w:r w:rsidRPr="00D90DEE">
        <w:rPr>
          <w:rFonts w:ascii="Times New Roman" w:hAnsi="Times New Roman" w:cs="Times New Roman"/>
          <w:sz w:val="28"/>
          <w:szCs w:val="28"/>
          <w:lang w:val="kk-KZ"/>
        </w:rPr>
        <w:t xml:space="preserve">Өндірілген өнімнің жалпы көлемі барлық салалардың өнімдерінің қосындысы болғандықтан, өсімдік шаруашылығында өндірілген жем </w:t>
      </w:r>
      <w:r w:rsidRPr="00D90DEE">
        <w:rPr>
          <w:rFonts w:ascii="Times New Roman" w:hAnsi="Times New Roman" w:cs="Times New Roman"/>
          <w:sz w:val="28"/>
          <w:szCs w:val="28"/>
          <w:lang w:val="kk-KZ"/>
        </w:rPr>
        <w:lastRenderedPageBreak/>
        <w:t>ауылшаруашылық өнімдері ретінде ақшалай түрде бағаланады, ал мал мен құсқа жем ретінде пайдаланылғанда олар құнына қосылады. мал шаруашылығының жалпы өнімі. Нәтижесінде қосарланған есеп алынады (шаруашылық саласындағы жемшөп құны қайтадан сол мөлшерде мал шаруашылығы өнімдерінің өзіндік құнына қосылады).</w:t>
      </w:r>
    </w:p>
    <w:p w:rsidR="007C0733" w:rsidRPr="00D90DEE" w:rsidRDefault="007C0733" w:rsidP="00D90DEE">
      <w:pPr>
        <w:spacing w:after="0" w:line="240" w:lineRule="auto"/>
        <w:ind w:firstLine="851"/>
        <w:jc w:val="both"/>
        <w:rPr>
          <w:rFonts w:ascii="Times New Roman" w:hAnsi="Times New Roman" w:cs="Times New Roman"/>
          <w:sz w:val="28"/>
          <w:szCs w:val="28"/>
          <w:lang w:val="kk-KZ"/>
        </w:rPr>
      </w:pPr>
      <w:r w:rsidRPr="00D90DEE">
        <w:rPr>
          <w:rFonts w:ascii="Times New Roman" w:hAnsi="Times New Roman" w:cs="Times New Roman"/>
          <w:sz w:val="28"/>
          <w:szCs w:val="28"/>
          <w:lang w:val="kk-KZ"/>
        </w:rPr>
        <w:t>Ауыл шаруашылығында жалпы жиынтық өнімді есептеудің өзіндік ерекшеліктері бар, олар өндіріс процесінде әртүрлі салалардың болуымен, соның ішінде олардың арасында болатын өзара айналыммен байланысты, бұл экономикадағы жалпы айналым деп аталады.</w:t>
      </w:r>
    </w:p>
    <w:p w:rsidR="007C0733" w:rsidRPr="00D90DEE" w:rsidRDefault="007C0733" w:rsidP="00D90DEE">
      <w:pPr>
        <w:spacing w:after="0" w:line="240" w:lineRule="auto"/>
        <w:ind w:firstLine="851"/>
        <w:jc w:val="both"/>
        <w:rPr>
          <w:rFonts w:ascii="Times New Roman" w:hAnsi="Times New Roman" w:cs="Times New Roman"/>
          <w:sz w:val="28"/>
          <w:szCs w:val="28"/>
          <w:lang w:val="kk-KZ"/>
        </w:rPr>
      </w:pPr>
      <w:r w:rsidRPr="00D90DEE">
        <w:rPr>
          <w:rFonts w:ascii="Times New Roman" w:hAnsi="Times New Roman" w:cs="Times New Roman"/>
          <w:sz w:val="28"/>
          <w:szCs w:val="28"/>
          <w:lang w:val="kk-KZ"/>
        </w:rPr>
        <w:t>Сонымен бірге ауыл шаруашылығының жалпы өнімі мен жеке ауыл шаруашылығы кәсіпорнының жалпы өнімі бірдей ұғымдар емес. Ауыл шаруашылығы кәсіпорнының жалпы өніміне тек ауыл шаруашылығы өнімдері ғана емес, сонымен қатар мал шаруашылығы, балық шаруашылығы, қосалқы өнеркәсіп өнімдері, өнеркәсіп өнімдері, сондай-ақ орындалған жұмыстар мен қызметтерден түскен кірістер кіреді. Демек, ауыл шаруашылығы кәсіпорнының жалпы өнімі кеңірек ұғымға ие. Ауыл шаруашылығының жалпы өніміне келетін болсақ, оның көлемі әрбір түр бойынша заттай түрде анықталады.</w:t>
      </w:r>
    </w:p>
    <w:p w:rsidR="007C0733" w:rsidRPr="00D90DEE" w:rsidRDefault="007C0733" w:rsidP="00D90DEE">
      <w:pPr>
        <w:spacing w:after="0" w:line="240" w:lineRule="auto"/>
        <w:ind w:firstLine="851"/>
        <w:jc w:val="both"/>
        <w:rPr>
          <w:rFonts w:ascii="Times New Roman" w:hAnsi="Times New Roman" w:cs="Times New Roman"/>
          <w:sz w:val="28"/>
          <w:szCs w:val="28"/>
          <w:lang w:val="kk-KZ"/>
        </w:rPr>
      </w:pPr>
      <w:r w:rsidRPr="00D90DEE">
        <w:rPr>
          <w:rFonts w:ascii="Times New Roman" w:hAnsi="Times New Roman" w:cs="Times New Roman"/>
          <w:sz w:val="28"/>
          <w:szCs w:val="28"/>
          <w:lang w:val="kk-KZ"/>
        </w:rPr>
        <w:t>Нәтижесінде, жалпы республика бойынша ауыл шаруашылығының жалпы өнімінің құрылымында мал шаруашылығының үлесі 60%-ға жуық, ауыл шаруашылығының үлесі 40%-ға жуық, ал ауыл шаруашылығы кәсіпорындарының жалпы өнім құрылымында ауыл шаруашылығы өнімі 87 пайыздан астам.</w:t>
      </w:r>
    </w:p>
    <w:p w:rsidR="007C0733" w:rsidRPr="00D90DEE" w:rsidRDefault="007C0733" w:rsidP="00D90DEE">
      <w:pPr>
        <w:spacing w:after="0" w:line="240" w:lineRule="auto"/>
        <w:ind w:firstLine="851"/>
        <w:jc w:val="both"/>
        <w:rPr>
          <w:rFonts w:ascii="Times New Roman" w:hAnsi="Times New Roman" w:cs="Times New Roman"/>
          <w:sz w:val="28"/>
          <w:szCs w:val="28"/>
          <w:lang w:val="kk-KZ"/>
        </w:rPr>
      </w:pPr>
      <w:r w:rsidRPr="00D90DEE">
        <w:rPr>
          <w:rFonts w:ascii="Times New Roman" w:hAnsi="Times New Roman" w:cs="Times New Roman"/>
          <w:sz w:val="28"/>
          <w:szCs w:val="28"/>
          <w:lang w:val="kk-KZ"/>
        </w:rPr>
        <w:t>Ауыл шаруашылығының жалпы өнімінің көлемін құндық мәнде анықтау, ең алдымен, мыналарды анықтау үшін қажет: елдің қоғамдық өніміндегі ауыл шаруашылығының үлесін; ауыл шаруашылығы өндірісінің құрылымындағы салалардың деңгейі мен динамикасы; өсімдік және мал шаруашылығы өнімдерін өндірудегі шаруашылық жүргізудің әртүрлі ұйымдық-құқықтық нысандарының рөлі, орны және маңызы; ауыл шаруашылығы өндірісінің экономикалық тиімділігінің көрсеткіштері.</w:t>
      </w:r>
    </w:p>
    <w:p w:rsidR="00390727" w:rsidRPr="00D90DEE" w:rsidRDefault="00390727" w:rsidP="00D90DEE">
      <w:pPr>
        <w:spacing w:after="0" w:line="240" w:lineRule="auto"/>
        <w:ind w:firstLine="851"/>
        <w:jc w:val="both"/>
        <w:rPr>
          <w:rFonts w:ascii="Times New Roman" w:hAnsi="Times New Roman" w:cs="Times New Roman"/>
          <w:sz w:val="28"/>
          <w:szCs w:val="28"/>
          <w:lang w:val="kk-KZ"/>
        </w:rPr>
      </w:pPr>
      <w:r w:rsidRPr="00D90DEE">
        <w:rPr>
          <w:rFonts w:ascii="Times New Roman" w:hAnsi="Times New Roman" w:cs="Times New Roman"/>
          <w:sz w:val="28"/>
          <w:szCs w:val="28"/>
          <w:lang w:val="kk-KZ"/>
        </w:rPr>
        <w:t>Коммерциялық өнімдер. Ол сатылған ауыл шаруашылығы өнімдерінің барлық көлемін көрсетеді және көлемдік және құндық мәнде әрекет етеді. Табиғи нысаны – ауыл шаруашылығы өнімдерінің жекелеген түрлерін (астық, картоп, көкөніс, жеміс-жидек, сүт, ет, жұмыртқа және т.б.) өткізу. Құндық нысан – бұл ауылшаруашылық кәсіпорнының ақшалай түрде өткізген өнімінің жалпы көлемі.</w:t>
      </w:r>
    </w:p>
    <w:p w:rsidR="00390727" w:rsidRPr="00D90DEE" w:rsidRDefault="00390727" w:rsidP="00D90DEE">
      <w:pPr>
        <w:spacing w:after="0" w:line="240" w:lineRule="auto"/>
        <w:ind w:firstLine="851"/>
        <w:jc w:val="both"/>
        <w:rPr>
          <w:rFonts w:ascii="Times New Roman" w:hAnsi="Times New Roman" w:cs="Times New Roman"/>
          <w:sz w:val="28"/>
          <w:szCs w:val="28"/>
          <w:lang w:val="kk-KZ"/>
        </w:rPr>
      </w:pPr>
    </w:p>
    <w:p w:rsidR="00390727" w:rsidRPr="00D90DEE" w:rsidRDefault="00390727" w:rsidP="00D90DEE">
      <w:pPr>
        <w:spacing w:after="0" w:line="240" w:lineRule="auto"/>
        <w:ind w:firstLine="851"/>
        <w:jc w:val="center"/>
        <w:rPr>
          <w:rFonts w:ascii="Times New Roman" w:hAnsi="Times New Roman" w:cs="Times New Roman"/>
          <w:b/>
          <w:sz w:val="28"/>
          <w:szCs w:val="28"/>
          <w:lang w:val="kk-KZ"/>
        </w:rPr>
      </w:pPr>
      <w:bookmarkStart w:id="0" w:name="_GoBack"/>
      <w:r w:rsidRPr="00D90DEE">
        <w:rPr>
          <w:rFonts w:ascii="Times New Roman" w:hAnsi="Times New Roman" w:cs="Times New Roman"/>
          <w:b/>
          <w:sz w:val="28"/>
          <w:szCs w:val="28"/>
          <w:lang w:val="kk-KZ"/>
        </w:rPr>
        <w:t>Ауыл шаруашылығы нарығы</w:t>
      </w:r>
    </w:p>
    <w:bookmarkEnd w:id="0"/>
    <w:p w:rsidR="00390727" w:rsidRPr="00D90DEE" w:rsidRDefault="00390727" w:rsidP="00D90DEE">
      <w:pPr>
        <w:spacing w:after="0" w:line="240" w:lineRule="auto"/>
        <w:ind w:firstLine="851"/>
        <w:jc w:val="both"/>
        <w:rPr>
          <w:rFonts w:ascii="Times New Roman" w:hAnsi="Times New Roman" w:cs="Times New Roman"/>
          <w:sz w:val="28"/>
          <w:szCs w:val="28"/>
          <w:lang w:val="kk-KZ"/>
        </w:rPr>
      </w:pPr>
    </w:p>
    <w:p w:rsidR="00390727" w:rsidRPr="00D90DEE" w:rsidRDefault="00390727" w:rsidP="00D90DEE">
      <w:pPr>
        <w:spacing w:after="0" w:line="240" w:lineRule="auto"/>
        <w:ind w:firstLine="851"/>
        <w:jc w:val="both"/>
        <w:rPr>
          <w:rFonts w:ascii="Times New Roman" w:hAnsi="Times New Roman" w:cs="Times New Roman"/>
          <w:sz w:val="28"/>
          <w:szCs w:val="28"/>
          <w:lang w:val="kk-KZ"/>
        </w:rPr>
      </w:pPr>
      <w:r w:rsidRPr="00D90DEE">
        <w:rPr>
          <w:rFonts w:ascii="Times New Roman" w:hAnsi="Times New Roman" w:cs="Times New Roman"/>
          <w:sz w:val="28"/>
          <w:szCs w:val="28"/>
          <w:lang w:val="kk-KZ"/>
        </w:rPr>
        <w:t>Әрбір ауыл шаруашылығы кәсіпорнының қаржылық-экономикалық әл-ауқаты көбінесе ауыл шаруашылығы өнімдерінің көлемі мен сапасына байланысты, оны өткізу үшін нарықтық қатынастар жағдайында белгілі бір жағдайлар жасалуы керек:</w:t>
      </w:r>
    </w:p>
    <w:p w:rsidR="00390727" w:rsidRPr="00D90DEE" w:rsidRDefault="00390727" w:rsidP="00D90DEE">
      <w:pPr>
        <w:spacing w:after="0" w:line="240" w:lineRule="auto"/>
        <w:ind w:firstLine="851"/>
        <w:jc w:val="both"/>
        <w:rPr>
          <w:rFonts w:ascii="Times New Roman" w:hAnsi="Times New Roman" w:cs="Times New Roman"/>
          <w:sz w:val="28"/>
          <w:szCs w:val="28"/>
          <w:lang w:val="kk-KZ"/>
        </w:rPr>
      </w:pPr>
      <w:r w:rsidRPr="00D90DEE">
        <w:rPr>
          <w:rFonts w:ascii="Times New Roman" w:hAnsi="Times New Roman" w:cs="Times New Roman"/>
          <w:sz w:val="28"/>
          <w:szCs w:val="28"/>
          <w:lang w:val="kk-KZ"/>
        </w:rPr>
        <w:t xml:space="preserve">- ауыл шаруашылығы шикізатының және дайын азық-түлік өнімдерінің физикалық қасиеттері (бұл қосымша өңдеуді қажет етпейтін, </w:t>
      </w:r>
      <w:r w:rsidRPr="00D90DEE">
        <w:rPr>
          <w:rFonts w:ascii="Times New Roman" w:hAnsi="Times New Roman" w:cs="Times New Roman"/>
          <w:sz w:val="28"/>
          <w:szCs w:val="28"/>
          <w:lang w:val="kk-KZ"/>
        </w:rPr>
        <w:lastRenderedPageBreak/>
        <w:t>өндірушіден тұтынушыға тікелей сатылуы мүмкін өнімдер - картоп, көкөніс, жеміс-жидек, жұмыртқа, сүт және басқа да өнімдерді қажет ететін өнімдер. өңдеуді дайындау ұйымдары немесе қайта өңдеу кәсіпорындары – жарма, қант қызылшасы, күнбағыс, ет, жүн, сүт және т.б. сатады);</w:t>
      </w:r>
    </w:p>
    <w:p w:rsidR="00390727" w:rsidRPr="00D90DEE" w:rsidRDefault="00390727" w:rsidP="00D90DEE">
      <w:pPr>
        <w:spacing w:after="0" w:line="240" w:lineRule="auto"/>
        <w:ind w:firstLine="851"/>
        <w:jc w:val="both"/>
        <w:rPr>
          <w:rFonts w:ascii="Times New Roman" w:hAnsi="Times New Roman" w:cs="Times New Roman"/>
          <w:sz w:val="28"/>
          <w:szCs w:val="28"/>
          <w:lang w:val="kk-KZ"/>
        </w:rPr>
      </w:pPr>
      <w:r w:rsidRPr="00D90DEE">
        <w:rPr>
          <w:rFonts w:ascii="Times New Roman" w:hAnsi="Times New Roman" w:cs="Times New Roman"/>
          <w:sz w:val="28"/>
          <w:szCs w:val="28"/>
          <w:lang w:val="kk-KZ"/>
        </w:rPr>
        <w:t>- тұтынушының нақты шығындары (бұл барлық шығындарды қосқанда пайданы қосатын бір бағамен сатып алушыға ұсынылатын тауар шынайы болып көрінбейді, ал сатып алушы тауардың басқа құнын көріп, өз бағасын белгілейді, бірақ сатып алушы ұнатады, мысалы, экологиялық таза өнімдер , онда бұл жағдайда өнімдердің бағасы әлдеқайда жоғары болады, ал сатып алушылар аз - тек ауқатты адамдар);</w:t>
      </w:r>
    </w:p>
    <w:p w:rsidR="00390727" w:rsidRPr="00D90DEE" w:rsidRDefault="00390727" w:rsidP="00D90DEE">
      <w:pPr>
        <w:spacing w:after="0" w:line="240" w:lineRule="auto"/>
        <w:ind w:firstLine="851"/>
        <w:jc w:val="both"/>
        <w:rPr>
          <w:rFonts w:ascii="Times New Roman" w:hAnsi="Times New Roman" w:cs="Times New Roman"/>
          <w:sz w:val="28"/>
          <w:szCs w:val="28"/>
          <w:lang w:val="kk-KZ"/>
        </w:rPr>
      </w:pPr>
      <w:r w:rsidRPr="00D90DEE">
        <w:rPr>
          <w:rFonts w:ascii="Times New Roman" w:hAnsi="Times New Roman" w:cs="Times New Roman"/>
          <w:sz w:val="28"/>
          <w:szCs w:val="28"/>
          <w:lang w:val="kk-KZ"/>
        </w:rPr>
        <w:t>- ауыл шаруашылығы тауарын өндірушінің ақылға қонымды шығындары (олар ең алдымен өндіріске ғылыми-техникалық прогресті және озық тәжірибені енгізумен, сондай-ақ өнім бірлігіне жұмсалатын шығындарды азайтумен байланысты, бұл әрбір кәсіпорынның тиімді жұмыс істеуінің таптырмас шарты болып табылады); ауыл шаруашылығы кәсіпорны);</w:t>
      </w:r>
    </w:p>
    <w:p w:rsidR="00390727" w:rsidRPr="00D90DEE" w:rsidRDefault="00390727" w:rsidP="00D90DEE">
      <w:pPr>
        <w:spacing w:after="0" w:line="240" w:lineRule="auto"/>
        <w:ind w:firstLine="851"/>
        <w:jc w:val="both"/>
        <w:rPr>
          <w:rFonts w:ascii="Times New Roman" w:hAnsi="Times New Roman" w:cs="Times New Roman"/>
          <w:sz w:val="28"/>
          <w:szCs w:val="28"/>
          <w:lang w:val="kk-KZ"/>
        </w:rPr>
      </w:pPr>
      <w:r w:rsidRPr="00D90DEE">
        <w:rPr>
          <w:rFonts w:ascii="Times New Roman" w:hAnsi="Times New Roman" w:cs="Times New Roman"/>
          <w:sz w:val="28"/>
          <w:szCs w:val="28"/>
          <w:lang w:val="kk-KZ"/>
        </w:rPr>
        <w:t>- ауыл шаруашылығы өнімдерін өндірушілер мен тұтынушыларды аумақтық принцип бойынша бөлу;</w:t>
      </w:r>
    </w:p>
    <w:p w:rsidR="00390727" w:rsidRPr="00D90DEE" w:rsidRDefault="00390727" w:rsidP="00D90DEE">
      <w:pPr>
        <w:spacing w:after="0" w:line="240" w:lineRule="auto"/>
        <w:ind w:firstLine="851"/>
        <w:jc w:val="both"/>
        <w:rPr>
          <w:rFonts w:ascii="Times New Roman" w:hAnsi="Times New Roman" w:cs="Times New Roman"/>
          <w:sz w:val="28"/>
          <w:szCs w:val="28"/>
          <w:lang w:val="kk-KZ"/>
        </w:rPr>
      </w:pPr>
      <w:r w:rsidRPr="00D90DEE">
        <w:rPr>
          <w:rFonts w:ascii="Times New Roman" w:hAnsi="Times New Roman" w:cs="Times New Roman"/>
          <w:sz w:val="28"/>
          <w:szCs w:val="28"/>
          <w:lang w:val="kk-KZ"/>
        </w:rPr>
        <w:t>- сауда және өңдеу салаларындағы өндіріс технологиялары мен шығындары.</w:t>
      </w:r>
    </w:p>
    <w:p w:rsidR="00390727" w:rsidRPr="00D90DEE" w:rsidRDefault="00390727" w:rsidP="00D90DEE">
      <w:pPr>
        <w:spacing w:after="0" w:line="240" w:lineRule="auto"/>
        <w:ind w:firstLine="851"/>
        <w:jc w:val="both"/>
        <w:rPr>
          <w:rFonts w:ascii="Times New Roman" w:hAnsi="Times New Roman" w:cs="Times New Roman"/>
          <w:sz w:val="28"/>
          <w:szCs w:val="28"/>
          <w:lang w:val="kk-KZ"/>
        </w:rPr>
      </w:pPr>
      <w:r w:rsidRPr="00D90DEE">
        <w:rPr>
          <w:rFonts w:ascii="Times New Roman" w:hAnsi="Times New Roman" w:cs="Times New Roman"/>
          <w:sz w:val="28"/>
          <w:szCs w:val="28"/>
          <w:lang w:val="kk-KZ"/>
        </w:rPr>
        <w:t>Материалдық-техникалық ресурстар нарығы. Ол ауылшаруашылық кәсіпорнын ауыл шаруашылығы өндірісін техникамен, материалдық және өндірістік ресурстармен қамтамасыз етеді және оның тікелей әсер етуінің төрт негізгі бағыты бар: ауыл шаруашылығы машиналары, механизмдер мен жабдықтар нарығы; тауарлы-материалдық қорлар нарығы (жанар-жағармай, электр энергиясы, өнеркәсіптік шикізат пен материалдар); минералды тыңайтқыштар нарығы; мал азығы нарығы.</w:t>
      </w:r>
    </w:p>
    <w:p w:rsidR="00390727" w:rsidRPr="00D90DEE" w:rsidRDefault="00390727" w:rsidP="00D90DEE">
      <w:pPr>
        <w:spacing w:after="0" w:line="240" w:lineRule="auto"/>
        <w:ind w:firstLine="851"/>
        <w:jc w:val="both"/>
        <w:rPr>
          <w:rFonts w:ascii="Times New Roman" w:hAnsi="Times New Roman" w:cs="Times New Roman"/>
          <w:sz w:val="28"/>
          <w:szCs w:val="28"/>
          <w:lang w:val="kk-KZ"/>
        </w:rPr>
      </w:pPr>
      <w:r w:rsidRPr="00D90DEE">
        <w:rPr>
          <w:rFonts w:ascii="Times New Roman" w:hAnsi="Times New Roman" w:cs="Times New Roman"/>
          <w:sz w:val="28"/>
          <w:szCs w:val="28"/>
          <w:lang w:val="kk-KZ"/>
        </w:rPr>
        <w:t>Қызмет көрсету секторының нарығы. Бұл нарықта ауылшаруашылық кәсіпорындары өндіріс процесін одан әрі жүзеге асыру үшін аса қажетті қызметтерді алу мүмкіндігіне ие. Оларға келесі қызметтер кіреді: ақпарат (соның ішінде байланыс қызметтері); кеңес беру; зерттеулер (оның ішінде элиталық тұқым шаруашылығы); техникалық (егер ауыл шаруашылығы кәсіпорны мамандандырылған кәсіпорындардың техникалық мүмкіндіктерін пайдаланса); ветеринария; мелиорация; барлау; жерге орналастыру.</w:t>
      </w:r>
    </w:p>
    <w:p w:rsidR="00390727" w:rsidRPr="00D90DEE" w:rsidRDefault="00390727" w:rsidP="00D90DEE">
      <w:pPr>
        <w:spacing w:after="0" w:line="240" w:lineRule="auto"/>
        <w:ind w:firstLine="851"/>
        <w:jc w:val="both"/>
        <w:rPr>
          <w:rFonts w:ascii="Times New Roman" w:hAnsi="Times New Roman" w:cs="Times New Roman"/>
          <w:sz w:val="28"/>
          <w:szCs w:val="28"/>
          <w:lang w:val="kk-KZ"/>
        </w:rPr>
      </w:pPr>
      <w:r w:rsidRPr="00D90DEE">
        <w:rPr>
          <w:rFonts w:ascii="Times New Roman" w:hAnsi="Times New Roman" w:cs="Times New Roman"/>
          <w:sz w:val="28"/>
          <w:szCs w:val="28"/>
          <w:lang w:val="kk-KZ"/>
        </w:rPr>
        <w:t>Сауда саласының нарығы. Бұл нарық ауылшаруашылық кәсіпорны өз өнімін өз бетімен өткізе алмайтын және мамандандырылған сауда ұйымдарының қызметіне жүгінуге мәжбүр болған жағдайда құрылады.</w:t>
      </w:r>
    </w:p>
    <w:p w:rsidR="00D90DEE" w:rsidRPr="00D90DEE" w:rsidRDefault="00D90DEE">
      <w:pPr>
        <w:spacing w:after="0" w:line="240" w:lineRule="auto"/>
        <w:ind w:firstLine="851"/>
        <w:jc w:val="both"/>
        <w:rPr>
          <w:rFonts w:ascii="Times New Roman" w:hAnsi="Times New Roman" w:cs="Times New Roman"/>
          <w:sz w:val="28"/>
          <w:szCs w:val="28"/>
          <w:lang w:val="kk-KZ"/>
        </w:rPr>
      </w:pPr>
    </w:p>
    <w:sectPr w:rsidR="00D90DEE" w:rsidRPr="00D90DE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2BAC"/>
    <w:rsid w:val="00390727"/>
    <w:rsid w:val="00512BAC"/>
    <w:rsid w:val="007C0733"/>
    <w:rsid w:val="0092271D"/>
    <w:rsid w:val="00C46D05"/>
    <w:rsid w:val="00D90D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1894</Words>
  <Characters>10798</Characters>
  <Application>Microsoft Office Word</Application>
  <DocSecurity>0</DocSecurity>
  <Lines>89</Lines>
  <Paragraphs>25</Paragraphs>
  <ScaleCrop>false</ScaleCrop>
  <Company>diakov.net</Company>
  <LinksUpToDate>false</LinksUpToDate>
  <CharactersWithSpaces>12667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5</cp:revision>
  <dcterms:created xsi:type="dcterms:W3CDTF">2021-11-11T06:08:00Z</dcterms:created>
  <dcterms:modified xsi:type="dcterms:W3CDTF">2021-11-11T06:10:00Z</dcterms:modified>
</cp:coreProperties>
</file>